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3B" w:rsidRDefault="0095573B" w:rsidP="00A56EC6">
      <w:pPr>
        <w:jc w:val="center"/>
        <w:rPr>
          <w:rFonts w:cs="Arial"/>
          <w:b/>
          <w:sz w:val="24"/>
          <w:szCs w:val="20"/>
        </w:rPr>
      </w:pPr>
      <w:bookmarkStart w:id="0" w:name="_GoBack"/>
      <w:bookmarkEnd w:id="0"/>
    </w:p>
    <w:p w:rsidR="0095573B" w:rsidRPr="00371674" w:rsidRDefault="00077154" w:rsidP="0095573B">
      <w:pPr>
        <w:tabs>
          <w:tab w:val="left" w:pos="-720"/>
          <w:tab w:val="left" w:pos="630"/>
        </w:tabs>
        <w:suppressAutoHyphens/>
        <w:jc w:val="both"/>
        <w:rPr>
          <w:rFonts w:cs="Arial"/>
          <w:sz w:val="24"/>
          <w:szCs w:val="20"/>
        </w:rPr>
      </w:pPr>
      <w:r>
        <w:rPr>
          <w:rFonts w:cs="Arial"/>
          <w:spacing w:val="-3"/>
          <w:sz w:val="24"/>
          <w:szCs w:val="20"/>
        </w:rPr>
        <w:tab/>
      </w:r>
      <w:r w:rsidR="0095573B">
        <w:rPr>
          <w:rFonts w:cs="Arial"/>
          <w:spacing w:val="-3"/>
          <w:sz w:val="24"/>
          <w:szCs w:val="20"/>
        </w:rPr>
        <w:t xml:space="preserve">Welcome to the summer program at St. Dunstan’s Preschool!  We are excited to offer some new and improved curriculum themes and in-house activates this year!  We have made a change to our billing plans for summer. The </w:t>
      </w:r>
      <w:r w:rsidR="0095573B" w:rsidRPr="00371674">
        <w:rPr>
          <w:rFonts w:cs="Arial"/>
          <w:spacing w:val="-3"/>
          <w:sz w:val="24"/>
          <w:szCs w:val="20"/>
        </w:rPr>
        <w:t xml:space="preserve">tuition rate is </w:t>
      </w:r>
      <w:r w:rsidR="0095573B">
        <w:rPr>
          <w:rFonts w:cs="Arial"/>
          <w:spacing w:val="-3"/>
          <w:sz w:val="24"/>
          <w:szCs w:val="20"/>
        </w:rPr>
        <w:t xml:space="preserve">now </w:t>
      </w:r>
      <w:r w:rsidR="0095573B" w:rsidRPr="00371674">
        <w:rPr>
          <w:rFonts w:cs="Arial"/>
          <w:spacing w:val="-3"/>
          <w:sz w:val="24"/>
          <w:szCs w:val="20"/>
        </w:rPr>
        <w:t>separated into two payment plans: Monthly and Weekly.  The monthly option allows you to stay on a consistent schedule throughout the summer and is billed like the regular school year.  Make up days are available upon request and will be granted if space is available.</w:t>
      </w:r>
      <w:r w:rsidR="0095573B">
        <w:rPr>
          <w:rFonts w:cs="Arial"/>
          <w:spacing w:val="-3"/>
          <w:sz w:val="24"/>
          <w:szCs w:val="20"/>
        </w:rPr>
        <w:t xml:space="preserve">  </w:t>
      </w:r>
      <w:r w:rsidR="0095573B" w:rsidRPr="00371674">
        <w:rPr>
          <w:rFonts w:cs="Arial"/>
          <w:spacing w:val="-3"/>
          <w:sz w:val="24"/>
          <w:szCs w:val="20"/>
        </w:rPr>
        <w:t xml:space="preserve">The weekly option allows more flexibility.  </w:t>
      </w:r>
      <w:r w:rsidR="0095573B" w:rsidRPr="00371674">
        <w:rPr>
          <w:rFonts w:cs="Arial"/>
          <w:sz w:val="24"/>
          <w:szCs w:val="20"/>
        </w:rPr>
        <w:t xml:space="preserve">Your child will be enrolled for 5 days for each week that you choose. They can come as many as five or as little as one but the rate remains the same.  Make-up days are not available with this plan.  </w:t>
      </w:r>
      <w:r>
        <w:rPr>
          <w:rFonts w:cs="Arial"/>
          <w:sz w:val="24"/>
          <w:szCs w:val="20"/>
        </w:rPr>
        <w:t xml:space="preserve">As always, spots are limited and are first come first serve.  </w:t>
      </w:r>
      <w:r w:rsidR="0095573B">
        <w:rPr>
          <w:rFonts w:cs="Arial"/>
          <w:sz w:val="24"/>
          <w:szCs w:val="20"/>
        </w:rPr>
        <w:t xml:space="preserve">Please indicate below which option best suits your family.  </w:t>
      </w:r>
    </w:p>
    <w:p w:rsidR="0095573B" w:rsidRDefault="0095573B" w:rsidP="0095573B">
      <w:pPr>
        <w:tabs>
          <w:tab w:val="left" w:pos="630"/>
        </w:tabs>
        <w:jc w:val="center"/>
        <w:rPr>
          <w:rFonts w:cs="Arial"/>
          <w:sz w:val="28"/>
          <w:szCs w:val="20"/>
          <w:u w:val="single"/>
        </w:rPr>
      </w:pPr>
    </w:p>
    <w:p w:rsidR="0095573B" w:rsidRDefault="0095573B" w:rsidP="0095573B">
      <w:pPr>
        <w:tabs>
          <w:tab w:val="left" w:pos="630"/>
        </w:tabs>
        <w:jc w:val="center"/>
        <w:rPr>
          <w:rFonts w:cs="Arial"/>
          <w:sz w:val="28"/>
          <w:szCs w:val="20"/>
          <w:u w:val="single"/>
        </w:rPr>
      </w:pPr>
      <w:r w:rsidRPr="00FD4D2C">
        <w:rPr>
          <w:rFonts w:cs="Arial"/>
          <w:sz w:val="28"/>
          <w:szCs w:val="20"/>
          <w:u w:val="single"/>
        </w:rPr>
        <w:t>201</w:t>
      </w:r>
      <w:r w:rsidR="00AB059B">
        <w:rPr>
          <w:rFonts w:cs="Arial"/>
          <w:sz w:val="28"/>
          <w:szCs w:val="20"/>
          <w:u w:val="single"/>
        </w:rPr>
        <w:t>9</w:t>
      </w:r>
      <w:r w:rsidRPr="00FD4D2C">
        <w:rPr>
          <w:rFonts w:cs="Arial"/>
          <w:sz w:val="28"/>
          <w:szCs w:val="20"/>
          <w:u w:val="single"/>
        </w:rPr>
        <w:t xml:space="preserve"> Summer Financial Agreement</w:t>
      </w:r>
    </w:p>
    <w:p w:rsidR="00077154" w:rsidRDefault="00077154" w:rsidP="0095573B">
      <w:pPr>
        <w:tabs>
          <w:tab w:val="left" w:pos="630"/>
        </w:tabs>
        <w:jc w:val="center"/>
        <w:rPr>
          <w:rFonts w:cs="Arial"/>
          <w:sz w:val="28"/>
          <w:szCs w:val="20"/>
          <w:u w:val="single"/>
        </w:rPr>
      </w:pPr>
    </w:p>
    <w:p w:rsidR="0095573B" w:rsidRDefault="0095573B" w:rsidP="0095573B">
      <w:pPr>
        <w:tabs>
          <w:tab w:val="left" w:pos="-720"/>
          <w:tab w:val="left" w:pos="630"/>
        </w:tabs>
        <w:suppressAutoHyphens/>
        <w:jc w:val="both"/>
        <w:rPr>
          <w:rFonts w:cs="Arial"/>
          <w:spacing w:val="-3"/>
          <w:sz w:val="24"/>
          <w:szCs w:val="20"/>
        </w:rPr>
      </w:pPr>
      <w:r w:rsidRPr="00980887">
        <w:rPr>
          <w:rFonts w:cs="Arial"/>
          <w:b/>
          <w:spacing w:val="-3"/>
          <w:sz w:val="24"/>
          <w:szCs w:val="20"/>
        </w:rPr>
        <w:t>Please circle your payment option</w:t>
      </w:r>
      <w:r>
        <w:rPr>
          <w:rFonts w:cs="Arial"/>
          <w:spacing w:val="-3"/>
          <w:sz w:val="24"/>
          <w:szCs w:val="20"/>
        </w:rPr>
        <w:t xml:space="preserve">:   </w:t>
      </w:r>
      <w:r>
        <w:rPr>
          <w:rFonts w:cs="Arial"/>
          <w:spacing w:val="-3"/>
          <w:sz w:val="24"/>
          <w:szCs w:val="20"/>
        </w:rPr>
        <w:tab/>
      </w:r>
      <w:r>
        <w:rPr>
          <w:rFonts w:cs="Arial"/>
          <w:spacing w:val="-3"/>
          <w:sz w:val="24"/>
          <w:szCs w:val="20"/>
        </w:rPr>
        <w:tab/>
        <w:t>MONTHLY</w:t>
      </w:r>
      <w:r>
        <w:rPr>
          <w:rFonts w:cs="Arial"/>
          <w:spacing w:val="-3"/>
          <w:sz w:val="24"/>
          <w:szCs w:val="20"/>
        </w:rPr>
        <w:tab/>
      </w:r>
      <w:r>
        <w:rPr>
          <w:rFonts w:cs="Arial"/>
          <w:spacing w:val="-3"/>
          <w:sz w:val="24"/>
          <w:szCs w:val="20"/>
        </w:rPr>
        <w:tab/>
      </w:r>
      <w:r>
        <w:rPr>
          <w:rFonts w:cs="Arial"/>
          <w:spacing w:val="-3"/>
          <w:sz w:val="24"/>
          <w:szCs w:val="20"/>
        </w:rPr>
        <w:tab/>
        <w:t>WEEKLY</w:t>
      </w:r>
      <w:r>
        <w:rPr>
          <w:rFonts w:cs="Arial"/>
          <w:spacing w:val="-3"/>
          <w:sz w:val="24"/>
          <w:szCs w:val="20"/>
        </w:rPr>
        <w:tab/>
      </w:r>
    </w:p>
    <w:p w:rsidR="0095573B" w:rsidRDefault="0095573B" w:rsidP="0095573B">
      <w:pPr>
        <w:tabs>
          <w:tab w:val="left" w:pos="-720"/>
          <w:tab w:val="left" w:pos="630"/>
        </w:tabs>
        <w:suppressAutoHyphens/>
        <w:jc w:val="both"/>
        <w:rPr>
          <w:rFonts w:cs="Arial"/>
          <w:spacing w:val="-3"/>
          <w:sz w:val="24"/>
          <w:szCs w:val="20"/>
        </w:rPr>
      </w:pPr>
    </w:p>
    <w:p w:rsidR="0095573B" w:rsidRDefault="0095573B" w:rsidP="0095573B">
      <w:pPr>
        <w:tabs>
          <w:tab w:val="left" w:pos="-720"/>
          <w:tab w:val="left" w:pos="630"/>
        </w:tabs>
        <w:suppressAutoHyphens/>
        <w:jc w:val="both"/>
        <w:rPr>
          <w:rFonts w:cs="Arial"/>
          <w:spacing w:val="-3"/>
          <w:sz w:val="24"/>
          <w:szCs w:val="20"/>
        </w:rPr>
      </w:pPr>
      <w:r>
        <w:rPr>
          <w:rFonts w:cs="Arial"/>
          <w:spacing w:val="-3"/>
          <w:sz w:val="24"/>
          <w:szCs w:val="20"/>
        </w:rPr>
        <w:t xml:space="preserve">If you are choosing the monthly option, please fill out </w:t>
      </w:r>
      <w:r w:rsidRPr="00077154">
        <w:rPr>
          <w:rFonts w:cs="Arial"/>
          <w:i/>
          <w:spacing w:val="-3"/>
          <w:sz w:val="24"/>
          <w:szCs w:val="20"/>
        </w:rPr>
        <w:t>page two</w:t>
      </w:r>
      <w:r>
        <w:rPr>
          <w:rFonts w:cs="Arial"/>
          <w:spacing w:val="-3"/>
          <w:sz w:val="24"/>
          <w:szCs w:val="20"/>
        </w:rPr>
        <w:t>.</w:t>
      </w:r>
    </w:p>
    <w:p w:rsidR="0095573B" w:rsidRPr="00980887" w:rsidRDefault="0095573B" w:rsidP="0095573B">
      <w:pPr>
        <w:tabs>
          <w:tab w:val="left" w:pos="-720"/>
          <w:tab w:val="left" w:pos="630"/>
        </w:tabs>
        <w:suppressAutoHyphens/>
        <w:jc w:val="both"/>
        <w:rPr>
          <w:rFonts w:cs="Arial"/>
          <w:spacing w:val="-3"/>
          <w:sz w:val="24"/>
          <w:szCs w:val="20"/>
        </w:rPr>
      </w:pPr>
      <w:r>
        <w:rPr>
          <w:rFonts w:cs="Arial"/>
          <w:spacing w:val="-3"/>
          <w:sz w:val="24"/>
          <w:szCs w:val="20"/>
        </w:rPr>
        <w:t xml:space="preserve">If you are choosing the weekly option, please fill out </w:t>
      </w:r>
      <w:r w:rsidRPr="00077154">
        <w:rPr>
          <w:rFonts w:cs="Arial"/>
          <w:i/>
          <w:spacing w:val="-3"/>
          <w:sz w:val="24"/>
          <w:szCs w:val="20"/>
        </w:rPr>
        <w:t>page three</w:t>
      </w:r>
      <w:r>
        <w:rPr>
          <w:rFonts w:cs="Arial"/>
          <w:spacing w:val="-3"/>
          <w:sz w:val="24"/>
          <w:szCs w:val="20"/>
        </w:rPr>
        <w:t xml:space="preserve">. </w:t>
      </w:r>
    </w:p>
    <w:p w:rsidR="0095573B" w:rsidRDefault="0095573B" w:rsidP="0095573B">
      <w:pPr>
        <w:tabs>
          <w:tab w:val="left" w:pos="630"/>
        </w:tabs>
        <w:jc w:val="center"/>
        <w:rPr>
          <w:rFonts w:cs="Arial"/>
          <w:sz w:val="28"/>
          <w:szCs w:val="20"/>
          <w:u w:val="single"/>
        </w:rPr>
      </w:pPr>
    </w:p>
    <w:p w:rsidR="0095573B" w:rsidRPr="00371674" w:rsidRDefault="0095573B" w:rsidP="0095573B">
      <w:pPr>
        <w:tabs>
          <w:tab w:val="left" w:pos="630"/>
        </w:tabs>
        <w:spacing w:after="200" w:line="276" w:lineRule="auto"/>
        <w:rPr>
          <w:rFonts w:asciiTheme="minorHAnsi" w:eastAsiaTheme="minorHAnsi" w:hAnsiTheme="minorHAnsi" w:cs="Arial"/>
          <w:sz w:val="28"/>
          <w:szCs w:val="20"/>
          <w:u w:val="single"/>
        </w:rPr>
      </w:pPr>
      <w:r w:rsidRPr="0057597F">
        <w:rPr>
          <w:rFonts w:cs="Arial"/>
          <w:spacing w:val="-3"/>
          <w:sz w:val="24"/>
          <w:szCs w:val="20"/>
        </w:rPr>
        <w:t>I understand and agree to the following:</w:t>
      </w:r>
    </w:p>
    <w:p w:rsidR="00BE20A2" w:rsidRDefault="00077154" w:rsidP="00077154">
      <w:pPr>
        <w:pStyle w:val="ListParagraph"/>
        <w:numPr>
          <w:ilvl w:val="0"/>
          <w:numId w:val="1"/>
        </w:numPr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>
        <w:rPr>
          <w:rFonts w:ascii="Calibri" w:eastAsia="Calibri" w:hAnsi="Calibri" w:cs="Arial"/>
          <w:spacing w:val="-3"/>
          <w:sz w:val="24"/>
          <w:szCs w:val="20"/>
        </w:rPr>
        <w:t>Monthly tuition is due on the 1</w:t>
      </w:r>
      <w:r w:rsidRPr="00077154">
        <w:rPr>
          <w:rFonts w:ascii="Calibri" w:eastAsia="Calibri" w:hAnsi="Calibri" w:cs="Arial"/>
          <w:spacing w:val="-3"/>
          <w:sz w:val="24"/>
          <w:szCs w:val="20"/>
          <w:vertAlign w:val="superscript"/>
        </w:rPr>
        <w:t>st</w:t>
      </w:r>
      <w:r>
        <w:rPr>
          <w:rFonts w:ascii="Calibri" w:eastAsia="Calibri" w:hAnsi="Calibri" w:cs="Arial"/>
          <w:spacing w:val="-3"/>
          <w:sz w:val="24"/>
          <w:szCs w:val="20"/>
        </w:rPr>
        <w:t xml:space="preserve"> of each month.  </w:t>
      </w:r>
      <w:r w:rsidR="0095573B">
        <w:rPr>
          <w:rFonts w:ascii="Calibri" w:eastAsia="Calibri" w:hAnsi="Calibri" w:cs="Arial"/>
          <w:spacing w:val="-3"/>
          <w:sz w:val="24"/>
          <w:szCs w:val="20"/>
        </w:rPr>
        <w:t>There will be a $30</w:t>
      </w:r>
      <w:r w:rsidR="0095573B" w:rsidRPr="006C71F5">
        <w:rPr>
          <w:rFonts w:ascii="Calibri" w:eastAsia="Calibri" w:hAnsi="Calibri" w:cs="Arial"/>
          <w:spacing w:val="-3"/>
          <w:sz w:val="24"/>
          <w:szCs w:val="20"/>
        </w:rPr>
        <w:t xml:space="preserve">.00 late </w:t>
      </w:r>
      <w:r w:rsidR="0095573B">
        <w:rPr>
          <w:rFonts w:ascii="Calibri" w:eastAsia="Calibri" w:hAnsi="Calibri" w:cs="Arial"/>
          <w:spacing w:val="-3"/>
          <w:sz w:val="24"/>
          <w:szCs w:val="20"/>
        </w:rPr>
        <w:t>fee for tuition paid after the 10</w:t>
      </w:r>
      <w:r w:rsidR="0095573B" w:rsidRPr="006C71F5">
        <w:rPr>
          <w:rFonts w:ascii="Calibri" w:eastAsia="Calibri" w:hAnsi="Calibri" w:cs="Arial"/>
          <w:spacing w:val="-3"/>
          <w:sz w:val="24"/>
          <w:szCs w:val="20"/>
          <w:vertAlign w:val="superscript"/>
        </w:rPr>
        <w:t>th</w:t>
      </w:r>
      <w:r w:rsidR="0095573B" w:rsidRPr="006C71F5">
        <w:rPr>
          <w:rFonts w:ascii="Calibri" w:eastAsia="Calibri" w:hAnsi="Calibri" w:cs="Arial"/>
          <w:spacing w:val="-3"/>
          <w:sz w:val="24"/>
          <w:szCs w:val="20"/>
        </w:rPr>
        <w:t xml:space="preserve"> of each month.  There is a $</w:t>
      </w:r>
      <w:r w:rsidR="00AB059B">
        <w:rPr>
          <w:rFonts w:ascii="Calibri" w:eastAsia="Calibri" w:hAnsi="Calibri" w:cs="Arial"/>
          <w:spacing w:val="-3"/>
          <w:sz w:val="24"/>
          <w:szCs w:val="20"/>
        </w:rPr>
        <w:t>30</w:t>
      </w:r>
      <w:r w:rsidR="0095573B" w:rsidRPr="006C71F5">
        <w:rPr>
          <w:rFonts w:ascii="Calibri" w:eastAsia="Calibri" w:hAnsi="Calibri" w:cs="Arial"/>
          <w:spacing w:val="-3"/>
          <w:sz w:val="24"/>
          <w:szCs w:val="20"/>
        </w:rPr>
        <w:t xml:space="preserve">.00 charge for returned checks.  </w:t>
      </w:r>
    </w:p>
    <w:p w:rsidR="0095573B" w:rsidRPr="00077154" w:rsidRDefault="00BE20A2" w:rsidP="00BE20A2">
      <w:pPr>
        <w:pStyle w:val="ListParagraph"/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>
        <w:rPr>
          <w:rFonts w:ascii="Calibri" w:eastAsia="Calibri" w:hAnsi="Calibri" w:cs="Arial"/>
          <w:spacing w:val="-3"/>
          <w:sz w:val="24"/>
          <w:szCs w:val="20"/>
        </w:rPr>
        <w:t>*</w:t>
      </w:r>
      <w:r w:rsidR="0095573B" w:rsidRPr="00077154">
        <w:rPr>
          <w:rFonts w:cs="Arial"/>
          <w:sz w:val="24"/>
          <w:szCs w:val="20"/>
        </w:rPr>
        <w:t>You may pre-pay for both June and July upon enrollment and receive 10% off your</w:t>
      </w:r>
      <w:r w:rsidR="00077154" w:rsidRPr="00077154">
        <w:rPr>
          <w:rFonts w:cs="Arial"/>
          <w:sz w:val="24"/>
          <w:szCs w:val="20"/>
        </w:rPr>
        <w:t xml:space="preserve"> monthly</w:t>
      </w:r>
      <w:r w:rsidR="0095573B" w:rsidRPr="00077154">
        <w:rPr>
          <w:rFonts w:cs="Arial"/>
          <w:sz w:val="24"/>
          <w:szCs w:val="20"/>
        </w:rPr>
        <w:t xml:space="preserve"> tuition.  </w:t>
      </w:r>
    </w:p>
    <w:p w:rsidR="00077154" w:rsidRPr="00077154" w:rsidRDefault="00077154" w:rsidP="00077154">
      <w:pPr>
        <w:tabs>
          <w:tab w:val="left" w:pos="-720"/>
          <w:tab w:val="left" w:pos="630"/>
        </w:tabs>
        <w:suppressAutoHyphens/>
        <w:jc w:val="both"/>
        <w:rPr>
          <w:rFonts w:cs="Arial"/>
          <w:spacing w:val="-3"/>
          <w:sz w:val="24"/>
          <w:szCs w:val="20"/>
        </w:rPr>
      </w:pPr>
    </w:p>
    <w:p w:rsidR="00077154" w:rsidRPr="00077154" w:rsidRDefault="00077154" w:rsidP="00077154">
      <w:pPr>
        <w:pStyle w:val="ListParagraph"/>
        <w:numPr>
          <w:ilvl w:val="0"/>
          <w:numId w:val="1"/>
        </w:numPr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>
        <w:rPr>
          <w:rFonts w:ascii="Calibri" w:eastAsia="Calibri" w:hAnsi="Calibri" w:cs="Arial"/>
          <w:spacing w:val="-3"/>
          <w:sz w:val="24"/>
          <w:szCs w:val="20"/>
        </w:rPr>
        <w:t>Weekly</w:t>
      </w:r>
      <w:r w:rsidRPr="00077154">
        <w:rPr>
          <w:rFonts w:ascii="Calibri" w:eastAsia="Calibri" w:hAnsi="Calibri" w:cs="Arial"/>
          <w:spacing w:val="-3"/>
          <w:sz w:val="24"/>
          <w:szCs w:val="20"/>
        </w:rPr>
        <w:t xml:space="preserve"> tuition is due </w:t>
      </w:r>
      <w:r>
        <w:rPr>
          <w:rFonts w:ascii="Calibri" w:eastAsia="Calibri" w:hAnsi="Calibri" w:cs="Arial"/>
          <w:spacing w:val="-3"/>
          <w:sz w:val="24"/>
          <w:szCs w:val="20"/>
        </w:rPr>
        <w:t xml:space="preserve">in full </w:t>
      </w:r>
      <w:r w:rsidRPr="00077154">
        <w:rPr>
          <w:rFonts w:ascii="Calibri" w:eastAsia="Calibri" w:hAnsi="Calibri" w:cs="Arial"/>
          <w:spacing w:val="-3"/>
          <w:sz w:val="24"/>
          <w:szCs w:val="20"/>
        </w:rPr>
        <w:t xml:space="preserve">upon enrollment.  </w:t>
      </w:r>
    </w:p>
    <w:p w:rsidR="0095573B" w:rsidRPr="002B5431" w:rsidRDefault="0095573B" w:rsidP="0095573B">
      <w:pPr>
        <w:pStyle w:val="ListParagraph"/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</w:p>
    <w:p w:rsidR="00077154" w:rsidRDefault="00077154" w:rsidP="00077154">
      <w:pPr>
        <w:pStyle w:val="ListParagraph"/>
        <w:numPr>
          <w:ilvl w:val="0"/>
          <w:numId w:val="1"/>
        </w:numPr>
        <w:tabs>
          <w:tab w:val="left" w:pos="630"/>
        </w:tabs>
        <w:jc w:val="both"/>
        <w:rPr>
          <w:rFonts w:cs="Arial"/>
          <w:sz w:val="24"/>
          <w:szCs w:val="20"/>
        </w:rPr>
      </w:pPr>
      <w:r w:rsidRPr="006C71F5">
        <w:rPr>
          <w:rFonts w:cs="Arial"/>
          <w:sz w:val="24"/>
          <w:szCs w:val="20"/>
        </w:rPr>
        <w:t xml:space="preserve">Summer tuition </w:t>
      </w:r>
      <w:r>
        <w:rPr>
          <w:rFonts w:cs="Arial"/>
          <w:sz w:val="24"/>
          <w:szCs w:val="20"/>
        </w:rPr>
        <w:t xml:space="preserve">is non-refundable </w:t>
      </w:r>
      <w:r w:rsidRPr="006C71F5">
        <w:rPr>
          <w:rFonts w:cs="Arial"/>
          <w:sz w:val="24"/>
          <w:szCs w:val="20"/>
        </w:rPr>
        <w:t xml:space="preserve">and is due whether your child is here or not. </w:t>
      </w:r>
      <w:r>
        <w:rPr>
          <w:rFonts w:cs="Arial"/>
          <w:sz w:val="24"/>
          <w:szCs w:val="20"/>
        </w:rPr>
        <w:t xml:space="preserve"> </w:t>
      </w:r>
    </w:p>
    <w:p w:rsidR="00077154" w:rsidRPr="00077154" w:rsidRDefault="00077154" w:rsidP="00077154">
      <w:pPr>
        <w:tabs>
          <w:tab w:val="left" w:pos="630"/>
        </w:tabs>
        <w:jc w:val="both"/>
        <w:rPr>
          <w:rFonts w:cs="Arial"/>
          <w:sz w:val="10"/>
          <w:szCs w:val="20"/>
        </w:rPr>
      </w:pPr>
    </w:p>
    <w:p w:rsidR="0095573B" w:rsidRPr="002B5431" w:rsidRDefault="0095573B" w:rsidP="0095573B">
      <w:pPr>
        <w:pStyle w:val="ListParagraph"/>
        <w:numPr>
          <w:ilvl w:val="0"/>
          <w:numId w:val="1"/>
        </w:numPr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>
        <w:rPr>
          <w:rFonts w:cs="Arial"/>
          <w:sz w:val="24"/>
          <w:szCs w:val="20"/>
        </w:rPr>
        <w:t xml:space="preserve">Before care is $5/day and will be billed at the end of each session. </w:t>
      </w:r>
    </w:p>
    <w:p w:rsidR="0095573B" w:rsidRPr="002B5431" w:rsidRDefault="0095573B" w:rsidP="0095573B">
      <w:pPr>
        <w:pStyle w:val="ListParagraph"/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>
        <w:rPr>
          <w:rFonts w:cs="Arial"/>
          <w:sz w:val="24"/>
          <w:szCs w:val="20"/>
        </w:rPr>
        <w:t xml:space="preserve"> </w:t>
      </w:r>
    </w:p>
    <w:p w:rsidR="0095573B" w:rsidRPr="00CD68EB" w:rsidRDefault="0095573B" w:rsidP="0095573B">
      <w:pPr>
        <w:tabs>
          <w:tab w:val="left" w:pos="630"/>
        </w:tabs>
        <w:jc w:val="both"/>
        <w:rPr>
          <w:rFonts w:cs="Arial"/>
          <w:sz w:val="2"/>
          <w:szCs w:val="20"/>
        </w:rPr>
      </w:pPr>
    </w:p>
    <w:p w:rsidR="0095573B" w:rsidRDefault="0095573B" w:rsidP="0095573B">
      <w:pPr>
        <w:pStyle w:val="ListParagraph"/>
        <w:numPr>
          <w:ilvl w:val="0"/>
          <w:numId w:val="1"/>
        </w:numPr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  <w:r w:rsidRPr="006C71F5">
        <w:rPr>
          <w:rFonts w:ascii="Calibri" w:eastAsia="Calibri" w:hAnsi="Calibri" w:cs="Arial"/>
          <w:spacing w:val="-3"/>
          <w:sz w:val="24"/>
          <w:szCs w:val="20"/>
        </w:rPr>
        <w:t>All past due balances from the</w:t>
      </w:r>
      <w:r>
        <w:rPr>
          <w:rFonts w:ascii="Calibri" w:eastAsia="Calibri" w:hAnsi="Calibri" w:cs="Arial"/>
          <w:spacing w:val="-3"/>
          <w:sz w:val="24"/>
          <w:szCs w:val="20"/>
        </w:rPr>
        <w:t xml:space="preserve"> 201</w:t>
      </w:r>
      <w:r w:rsidR="00AB059B">
        <w:rPr>
          <w:rFonts w:ascii="Calibri" w:eastAsia="Calibri" w:hAnsi="Calibri" w:cs="Arial"/>
          <w:spacing w:val="-3"/>
          <w:sz w:val="24"/>
          <w:szCs w:val="20"/>
        </w:rPr>
        <w:t>8</w:t>
      </w:r>
      <w:r>
        <w:rPr>
          <w:rFonts w:ascii="Calibri" w:eastAsia="Calibri" w:hAnsi="Calibri" w:cs="Arial"/>
          <w:spacing w:val="-3"/>
          <w:sz w:val="24"/>
          <w:szCs w:val="20"/>
        </w:rPr>
        <w:t>-201</w:t>
      </w:r>
      <w:r w:rsidR="00AB059B">
        <w:rPr>
          <w:rFonts w:ascii="Calibri" w:eastAsia="Calibri" w:hAnsi="Calibri" w:cs="Arial"/>
          <w:spacing w:val="-3"/>
          <w:sz w:val="24"/>
          <w:szCs w:val="20"/>
        </w:rPr>
        <w:t>9</w:t>
      </w:r>
      <w:r w:rsidRPr="006C71F5">
        <w:rPr>
          <w:rFonts w:ascii="Calibri" w:eastAsia="Calibri" w:hAnsi="Calibri" w:cs="Arial"/>
          <w:spacing w:val="-3"/>
          <w:sz w:val="24"/>
          <w:szCs w:val="20"/>
        </w:rPr>
        <w:t xml:space="preserve"> school year must be paid in full before you may enroll your child for summer and/or fall.</w:t>
      </w:r>
    </w:p>
    <w:p w:rsidR="0095573B" w:rsidRPr="00980887" w:rsidRDefault="0095573B" w:rsidP="0095573B">
      <w:pPr>
        <w:pStyle w:val="ListParagraph"/>
        <w:rPr>
          <w:rFonts w:ascii="Calibri" w:eastAsia="Calibri" w:hAnsi="Calibri" w:cs="Arial"/>
          <w:spacing w:val="-3"/>
          <w:sz w:val="24"/>
          <w:szCs w:val="20"/>
        </w:rPr>
      </w:pPr>
    </w:p>
    <w:p w:rsidR="0095573B" w:rsidRPr="002B5431" w:rsidRDefault="0095573B" w:rsidP="0095573B">
      <w:pPr>
        <w:pStyle w:val="ListParagraph"/>
        <w:rPr>
          <w:rFonts w:ascii="Calibri" w:eastAsia="Calibri" w:hAnsi="Calibri" w:cs="Arial"/>
          <w:spacing w:val="-3"/>
          <w:sz w:val="24"/>
          <w:szCs w:val="20"/>
        </w:rPr>
      </w:pPr>
    </w:p>
    <w:p w:rsidR="0095573B" w:rsidRPr="006C71F5" w:rsidRDefault="0095573B" w:rsidP="0095573B">
      <w:pPr>
        <w:pStyle w:val="ListParagraph"/>
        <w:tabs>
          <w:tab w:val="left" w:pos="-720"/>
          <w:tab w:val="left" w:pos="630"/>
        </w:tabs>
        <w:suppressAutoHyphens/>
        <w:spacing w:after="0" w:line="240" w:lineRule="auto"/>
        <w:jc w:val="both"/>
        <w:rPr>
          <w:rFonts w:ascii="Calibri" w:eastAsia="Calibri" w:hAnsi="Calibri" w:cs="Arial"/>
          <w:spacing w:val="-3"/>
          <w:sz w:val="24"/>
          <w:szCs w:val="20"/>
        </w:rPr>
      </w:pPr>
    </w:p>
    <w:p w:rsidR="0095573B" w:rsidRPr="00FD4D2C" w:rsidRDefault="0095573B" w:rsidP="0095573B">
      <w:pPr>
        <w:tabs>
          <w:tab w:val="left" w:pos="630"/>
        </w:tabs>
        <w:rPr>
          <w:rFonts w:cs="Arial"/>
          <w:sz w:val="24"/>
          <w:szCs w:val="20"/>
        </w:rPr>
      </w:pPr>
      <w:r>
        <w:t>Child’s Name: _____________________________Parent’s Name:_______________________________</w:t>
      </w:r>
    </w:p>
    <w:p w:rsidR="0095573B" w:rsidRDefault="0095573B" w:rsidP="0095573B">
      <w:pPr>
        <w:rPr>
          <w:rFonts w:cs="Arial"/>
          <w:spacing w:val="-3"/>
          <w:sz w:val="24"/>
          <w:szCs w:val="20"/>
        </w:rPr>
      </w:pPr>
    </w:p>
    <w:p w:rsidR="0095573B" w:rsidRDefault="0095573B" w:rsidP="0095573B">
      <w:pPr>
        <w:rPr>
          <w:rFonts w:cs="Arial"/>
          <w:b/>
          <w:sz w:val="24"/>
          <w:szCs w:val="20"/>
        </w:rPr>
      </w:pPr>
      <w:r w:rsidRPr="00FD4D2C">
        <w:rPr>
          <w:rFonts w:cs="Arial"/>
          <w:spacing w:val="-3"/>
          <w:sz w:val="24"/>
          <w:szCs w:val="20"/>
        </w:rPr>
        <w:t>Parent Signature:</w:t>
      </w:r>
      <w:r w:rsidRPr="00FD4D2C">
        <w:rPr>
          <w:rFonts w:cs="Arial"/>
          <w:spacing w:val="-3"/>
          <w:sz w:val="24"/>
          <w:szCs w:val="20"/>
          <w:u w:val="single"/>
        </w:rPr>
        <w:tab/>
      </w:r>
      <w:r w:rsidRPr="00FD4D2C">
        <w:rPr>
          <w:rFonts w:cs="Arial"/>
          <w:spacing w:val="-3"/>
          <w:sz w:val="24"/>
          <w:szCs w:val="20"/>
          <w:u w:val="single"/>
        </w:rPr>
        <w:tab/>
      </w:r>
      <w:r>
        <w:rPr>
          <w:rFonts w:cs="Arial"/>
          <w:spacing w:val="-3"/>
          <w:sz w:val="24"/>
          <w:szCs w:val="20"/>
          <w:u w:val="single"/>
        </w:rPr>
        <w:t xml:space="preserve">                            ____________  Date: ________________________</w:t>
      </w:r>
    </w:p>
    <w:p w:rsidR="0095573B" w:rsidRDefault="0095573B" w:rsidP="00A56EC6">
      <w:pPr>
        <w:jc w:val="center"/>
        <w:rPr>
          <w:rFonts w:cs="Arial"/>
          <w:b/>
          <w:sz w:val="24"/>
          <w:szCs w:val="20"/>
        </w:rPr>
      </w:pPr>
    </w:p>
    <w:p w:rsidR="0095573B" w:rsidRDefault="0095573B" w:rsidP="00A56EC6">
      <w:pPr>
        <w:jc w:val="center"/>
        <w:rPr>
          <w:rFonts w:cs="Arial"/>
          <w:b/>
          <w:sz w:val="24"/>
          <w:szCs w:val="20"/>
        </w:rPr>
      </w:pPr>
    </w:p>
    <w:p w:rsidR="0095573B" w:rsidRDefault="0095573B" w:rsidP="00A56EC6">
      <w:pPr>
        <w:jc w:val="center"/>
        <w:rPr>
          <w:rFonts w:cs="Arial"/>
          <w:b/>
          <w:sz w:val="24"/>
          <w:szCs w:val="20"/>
        </w:rPr>
      </w:pPr>
    </w:p>
    <w:p w:rsidR="00A56EC6" w:rsidRPr="003918A8" w:rsidRDefault="00A56EC6" w:rsidP="00A56EC6">
      <w:pPr>
        <w:jc w:val="center"/>
        <w:rPr>
          <w:rFonts w:cs="Arial"/>
          <w:b/>
          <w:sz w:val="24"/>
          <w:szCs w:val="20"/>
        </w:rPr>
      </w:pPr>
      <w:r w:rsidRPr="003918A8">
        <w:rPr>
          <w:rFonts w:cs="Arial"/>
          <w:b/>
          <w:sz w:val="24"/>
          <w:szCs w:val="20"/>
        </w:rPr>
        <w:t>201</w:t>
      </w:r>
      <w:r w:rsidR="00AB059B">
        <w:rPr>
          <w:rFonts w:cs="Arial"/>
          <w:b/>
          <w:sz w:val="24"/>
          <w:szCs w:val="20"/>
        </w:rPr>
        <w:t>9</w:t>
      </w:r>
      <w:r w:rsidRPr="003918A8">
        <w:rPr>
          <w:rFonts w:cs="Arial"/>
          <w:b/>
          <w:sz w:val="24"/>
          <w:szCs w:val="20"/>
        </w:rPr>
        <w:t xml:space="preserve"> Summer Program Enrollment Form</w:t>
      </w:r>
    </w:p>
    <w:p w:rsidR="003918A8" w:rsidRPr="003918A8" w:rsidRDefault="003918A8" w:rsidP="00A56EC6">
      <w:pPr>
        <w:jc w:val="center"/>
        <w:rPr>
          <w:rFonts w:cs="Arial"/>
          <w:b/>
          <w:sz w:val="24"/>
          <w:szCs w:val="20"/>
          <w:u w:val="single"/>
        </w:rPr>
      </w:pPr>
      <w:r w:rsidRPr="003918A8">
        <w:rPr>
          <w:rFonts w:cs="Arial"/>
          <w:b/>
          <w:sz w:val="24"/>
          <w:szCs w:val="20"/>
          <w:u w:val="single"/>
        </w:rPr>
        <w:t>MONTHLY PLAN</w:t>
      </w:r>
    </w:p>
    <w:p w:rsidR="00A56EC6" w:rsidRPr="00930698" w:rsidRDefault="00A56EC6" w:rsidP="00A56EC6">
      <w:pPr>
        <w:rPr>
          <w:rFonts w:cs="Arial"/>
          <w:szCs w:val="20"/>
        </w:rPr>
      </w:pPr>
    </w:p>
    <w:p w:rsidR="00A56EC6" w:rsidRPr="00BD2CDF" w:rsidRDefault="00A56EC6" w:rsidP="00A56EC6">
      <w:pPr>
        <w:rPr>
          <w:rFonts w:cs="Arial"/>
          <w:sz w:val="24"/>
          <w:szCs w:val="20"/>
          <w:u w:val="single"/>
        </w:rPr>
      </w:pPr>
      <w:r>
        <w:rPr>
          <w:rFonts w:cs="Arial"/>
          <w:sz w:val="24"/>
          <w:szCs w:val="20"/>
        </w:rPr>
        <w:t>Child’s name</w:t>
      </w:r>
      <w:r w:rsidRPr="00BD2CDF">
        <w:rPr>
          <w:rFonts w:cs="Arial"/>
          <w:sz w:val="24"/>
          <w:szCs w:val="20"/>
        </w:rPr>
        <w:t>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 xml:space="preserve">_________ </w:t>
      </w:r>
      <w:r>
        <w:rPr>
          <w:rFonts w:cs="Arial"/>
          <w:sz w:val="24"/>
          <w:szCs w:val="20"/>
        </w:rPr>
        <w:t>Birthday</w:t>
      </w:r>
      <w:r w:rsidRPr="00BD2CDF">
        <w:rPr>
          <w:rFonts w:cs="Arial"/>
          <w:sz w:val="24"/>
          <w:szCs w:val="20"/>
        </w:rPr>
        <w:t>:</w:t>
      </w:r>
      <w:r>
        <w:rPr>
          <w:rFonts w:cs="Arial"/>
          <w:sz w:val="24"/>
          <w:szCs w:val="20"/>
          <w:u w:val="single"/>
        </w:rPr>
        <w:t>___________________</w:t>
      </w:r>
    </w:p>
    <w:p w:rsidR="00A56EC6" w:rsidRPr="00BD2CDF" w:rsidRDefault="00A56EC6" w:rsidP="00A56EC6">
      <w:pPr>
        <w:rPr>
          <w:rFonts w:cs="Arial"/>
          <w:sz w:val="24"/>
          <w:szCs w:val="20"/>
          <w:u w:val="single"/>
        </w:rPr>
      </w:pPr>
      <w:r w:rsidRPr="00BD2CDF">
        <w:rPr>
          <w:rFonts w:cs="Arial"/>
          <w:sz w:val="24"/>
          <w:szCs w:val="20"/>
        </w:rPr>
        <w:t>Parents’ names: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</w:p>
    <w:p w:rsidR="00A56EC6" w:rsidRPr="00BD2CDF" w:rsidRDefault="00A56EC6" w:rsidP="00A56EC6">
      <w:pPr>
        <w:rPr>
          <w:rFonts w:cs="Arial"/>
          <w:sz w:val="24"/>
          <w:szCs w:val="20"/>
        </w:rPr>
      </w:pPr>
      <w:r w:rsidRPr="00BD2CDF">
        <w:rPr>
          <w:rFonts w:cs="Arial"/>
          <w:sz w:val="24"/>
          <w:szCs w:val="20"/>
        </w:rPr>
        <w:t>Street address: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</w:rPr>
        <w:t xml:space="preserve"> </w:t>
      </w:r>
    </w:p>
    <w:p w:rsidR="00A56EC6" w:rsidRPr="00BD2CDF" w:rsidRDefault="00A56EC6" w:rsidP="00A56EC6">
      <w:pPr>
        <w:rPr>
          <w:rFonts w:cs="Arial"/>
          <w:sz w:val="24"/>
          <w:szCs w:val="20"/>
        </w:rPr>
      </w:pPr>
      <w:r w:rsidRPr="00BD2CDF">
        <w:rPr>
          <w:rFonts w:cs="Arial"/>
          <w:sz w:val="24"/>
          <w:szCs w:val="20"/>
        </w:rPr>
        <w:t>City: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  <w:t xml:space="preserve">        </w:t>
      </w:r>
      <w:r>
        <w:rPr>
          <w:rFonts w:cs="Arial"/>
          <w:sz w:val="24"/>
          <w:szCs w:val="20"/>
          <w:u w:val="single"/>
        </w:rPr>
        <w:t>_________</w:t>
      </w:r>
      <w:r w:rsidRPr="00BD2CDF">
        <w:rPr>
          <w:rFonts w:cs="Arial"/>
          <w:sz w:val="24"/>
          <w:szCs w:val="20"/>
          <w:u w:val="single"/>
        </w:rPr>
        <w:t xml:space="preserve"> </w:t>
      </w:r>
      <w:r w:rsidRPr="00BD2CDF">
        <w:rPr>
          <w:rFonts w:cs="Arial"/>
          <w:sz w:val="24"/>
          <w:szCs w:val="20"/>
        </w:rPr>
        <w:t xml:space="preserve">     State: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  <w:t xml:space="preserve">     </w:t>
      </w:r>
      <w:r w:rsidRPr="00BD2CDF">
        <w:rPr>
          <w:rFonts w:cs="Arial"/>
          <w:sz w:val="24"/>
          <w:szCs w:val="20"/>
        </w:rPr>
        <w:t xml:space="preserve"> Zip: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</w:rPr>
        <w:t xml:space="preserve"> </w:t>
      </w:r>
    </w:p>
    <w:p w:rsidR="00A56EC6" w:rsidRPr="00BD2CDF" w:rsidRDefault="00A56EC6" w:rsidP="00A56EC6">
      <w:pPr>
        <w:tabs>
          <w:tab w:val="left" w:pos="915"/>
        </w:tabs>
        <w:rPr>
          <w:rFonts w:cs="Arial"/>
          <w:szCs w:val="20"/>
        </w:rPr>
      </w:pPr>
      <w:r>
        <w:rPr>
          <w:rFonts w:cs="Arial"/>
          <w:sz w:val="24"/>
          <w:szCs w:val="20"/>
        </w:rPr>
        <w:t>C</w:t>
      </w:r>
      <w:r w:rsidRPr="00BD2CDF">
        <w:rPr>
          <w:rFonts w:cs="Arial"/>
          <w:sz w:val="24"/>
          <w:szCs w:val="20"/>
        </w:rPr>
        <w:t>ell: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  <w:t xml:space="preserve">                      </w:t>
      </w:r>
      <w:r w:rsidRPr="00BD2CDF"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 xml:space="preserve">__  </w:t>
      </w:r>
      <w:r w:rsidRPr="00BD2CDF">
        <w:rPr>
          <w:rFonts w:cs="Arial"/>
          <w:sz w:val="24"/>
          <w:szCs w:val="20"/>
        </w:rPr>
        <w:t>Cell:</w:t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</w:r>
      <w:r w:rsidRPr="00BD2CDF">
        <w:rPr>
          <w:rFonts w:cs="Arial"/>
          <w:sz w:val="24"/>
          <w:szCs w:val="20"/>
          <w:u w:val="single"/>
        </w:rPr>
        <w:tab/>
        <w:t xml:space="preserve">        </w:t>
      </w:r>
      <w:r>
        <w:rPr>
          <w:rFonts w:cs="Arial"/>
          <w:sz w:val="24"/>
          <w:szCs w:val="20"/>
          <w:u w:val="single"/>
        </w:rPr>
        <w:t>_</w:t>
      </w:r>
      <w:r w:rsidRPr="00BD2CDF">
        <w:rPr>
          <w:rFonts w:cs="Arial"/>
          <w:sz w:val="24"/>
          <w:szCs w:val="20"/>
          <w:u w:val="single"/>
        </w:rPr>
        <w:t xml:space="preserve">   </w:t>
      </w:r>
      <w:r w:rsidRPr="00BD2CDF">
        <w:rPr>
          <w:rFonts w:cs="Arial"/>
          <w:szCs w:val="20"/>
        </w:rPr>
        <w:tab/>
      </w:r>
    </w:p>
    <w:p w:rsidR="00A56EC6" w:rsidRPr="00930698" w:rsidRDefault="00A56EC6" w:rsidP="00A56EC6">
      <w:pPr>
        <w:tabs>
          <w:tab w:val="left" w:pos="915"/>
        </w:tabs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Email</w:t>
      </w:r>
      <w:r w:rsidRPr="00BD2CDF">
        <w:rPr>
          <w:rFonts w:cs="Arial"/>
          <w:sz w:val="24"/>
          <w:szCs w:val="20"/>
          <w:u w:val="single"/>
        </w:rPr>
        <w:t>:  ___________________________________________________________________</w:t>
      </w:r>
      <w:r>
        <w:rPr>
          <w:rFonts w:cs="Arial"/>
          <w:sz w:val="24"/>
          <w:szCs w:val="20"/>
          <w:u w:val="single"/>
        </w:rPr>
        <w:t>_____</w:t>
      </w:r>
    </w:p>
    <w:p w:rsidR="00A56EC6" w:rsidRDefault="00A56EC6" w:rsidP="00A56EC6">
      <w:pPr>
        <w:rPr>
          <w:rFonts w:cs="Arial"/>
          <w:sz w:val="24"/>
          <w:szCs w:val="20"/>
        </w:rPr>
      </w:pPr>
    </w:p>
    <w:p w:rsidR="00F27F3E" w:rsidRPr="003918A8" w:rsidRDefault="00F27F3E" w:rsidP="00F27F3E">
      <w:pPr>
        <w:tabs>
          <w:tab w:val="left" w:pos="-720"/>
        </w:tabs>
        <w:suppressAutoHyphens/>
        <w:ind w:right="-1440"/>
        <w:rPr>
          <w:rFonts w:cs="Calibri"/>
          <w:spacing w:val="-3"/>
          <w:sz w:val="14"/>
          <w:szCs w:val="24"/>
        </w:rPr>
      </w:pPr>
    </w:p>
    <w:p w:rsidR="00F27F3E" w:rsidRPr="00F27F3E" w:rsidRDefault="00F27F3E" w:rsidP="00F27F3E">
      <w:pPr>
        <w:tabs>
          <w:tab w:val="left" w:pos="-720"/>
        </w:tabs>
        <w:suppressAutoHyphens/>
        <w:ind w:right="-1440"/>
        <w:rPr>
          <w:rFonts w:cs="Calibri"/>
          <w:spacing w:val="-3"/>
          <w:sz w:val="24"/>
          <w:szCs w:val="24"/>
        </w:rPr>
      </w:pPr>
      <w:r w:rsidRPr="00F27F3E">
        <w:rPr>
          <w:rFonts w:cs="Calibri"/>
          <w:spacing w:val="-3"/>
          <w:sz w:val="24"/>
          <w:szCs w:val="24"/>
        </w:rPr>
        <w:t xml:space="preserve">Age groups are based on the child's age as of </w:t>
      </w:r>
      <w:r>
        <w:rPr>
          <w:rFonts w:cs="Calibri"/>
          <w:b/>
          <w:spacing w:val="-3"/>
          <w:sz w:val="24"/>
          <w:szCs w:val="24"/>
        </w:rPr>
        <w:t>6/1/18</w:t>
      </w:r>
      <w:r w:rsidRPr="00F27F3E">
        <w:rPr>
          <w:rFonts w:cs="Calibri"/>
          <w:spacing w:val="-3"/>
          <w:sz w:val="24"/>
          <w:szCs w:val="24"/>
        </w:rPr>
        <w:t xml:space="preserve">. </w:t>
      </w:r>
      <w:r w:rsidRPr="00F27F3E">
        <w:rPr>
          <w:rFonts w:cs="Arial"/>
          <w:spacing w:val="-3"/>
          <w:sz w:val="24"/>
          <w:szCs w:val="24"/>
        </w:rPr>
        <w:t>However, depending on enrollment, your child</w:t>
      </w:r>
    </w:p>
    <w:p w:rsidR="00F27F3E" w:rsidRPr="00F27F3E" w:rsidRDefault="00F27F3E" w:rsidP="00F27F3E">
      <w:pPr>
        <w:tabs>
          <w:tab w:val="left" w:pos="-720"/>
        </w:tabs>
        <w:suppressAutoHyphens/>
        <w:ind w:right="-1440"/>
        <w:rPr>
          <w:rFonts w:cs="Arial"/>
          <w:spacing w:val="-3"/>
          <w:sz w:val="24"/>
          <w:szCs w:val="24"/>
        </w:rPr>
      </w:pPr>
      <w:r w:rsidRPr="00F27F3E">
        <w:rPr>
          <w:rFonts w:cs="Arial"/>
          <w:spacing w:val="-3"/>
          <w:sz w:val="24"/>
          <w:szCs w:val="24"/>
        </w:rPr>
        <w:t>may be in a different class. He/she will remain with children within approximately 6 months of his/her</w:t>
      </w:r>
    </w:p>
    <w:p w:rsidR="00A56EC6" w:rsidRDefault="00F27F3E" w:rsidP="00F27F3E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jc w:val="both"/>
        <w:rPr>
          <w:rFonts w:cs="Arial"/>
          <w:spacing w:val="-3"/>
          <w:sz w:val="14"/>
          <w:szCs w:val="20"/>
        </w:rPr>
      </w:pPr>
      <w:r w:rsidRPr="00F27F3E">
        <w:rPr>
          <w:rFonts w:cs="Arial"/>
          <w:spacing w:val="-3"/>
          <w:sz w:val="24"/>
          <w:szCs w:val="24"/>
        </w:rPr>
        <w:t xml:space="preserve">age. </w:t>
      </w:r>
      <w:r w:rsidRPr="00F27F3E">
        <w:rPr>
          <w:rFonts w:cs="Calibri"/>
          <w:spacing w:val="-3"/>
          <w:sz w:val="24"/>
          <w:szCs w:val="24"/>
        </w:rPr>
        <w:t>Class names and groups may vary.</w:t>
      </w: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2660"/>
        <w:gridCol w:w="3520"/>
        <w:gridCol w:w="1060"/>
        <w:gridCol w:w="960"/>
      </w:tblGrid>
      <w:tr w:rsidR="00D56325" w:rsidRPr="00A235C8" w:rsidTr="00F27F3E">
        <w:trPr>
          <w:trHeight w:val="90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325" w:rsidRPr="00A235C8" w:rsidRDefault="00D56325" w:rsidP="00F27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5" w:rsidRPr="00A235C8" w:rsidRDefault="00D56325" w:rsidP="00F27F3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A235C8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5" w:rsidRPr="00A235C8" w:rsidRDefault="00D56325" w:rsidP="00F27F3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325" w:rsidRPr="00A235C8" w:rsidRDefault="00D56325" w:rsidP="00F27F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325" w:rsidRPr="00A235C8" w:rsidTr="00F27F3E">
        <w:trPr>
          <w:trHeight w:val="45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325" w:rsidRPr="00A235C8" w:rsidRDefault="00F27F3E" w:rsidP="00F27F3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Circle</w:t>
            </w:r>
            <w:r w:rsidR="00D56325" w:rsidRPr="00A235C8">
              <w:rPr>
                <w:rFonts w:ascii="Calibri Light" w:eastAsia="Times New Roman" w:hAnsi="Calibri Light" w:cs="Calibri Light"/>
                <w:color w:val="000000"/>
              </w:rPr>
              <w:t xml:space="preserve"> day(s) attending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5" w:rsidRPr="00A235C8" w:rsidRDefault="00D56325" w:rsidP="00F27F3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A235C8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M       T        W        R        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5" w:rsidRPr="00A235C8" w:rsidRDefault="00D56325" w:rsidP="00F27F3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5" w:rsidRPr="00A235C8" w:rsidRDefault="00D56325" w:rsidP="00F27F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325" w:rsidRPr="00A235C8" w:rsidTr="00F27F3E">
        <w:trPr>
          <w:trHeight w:val="450"/>
          <w:jc w:val="center"/>
        </w:trPr>
        <w:tc>
          <w:tcPr>
            <w:tcW w:w="8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443"/>
              <w:tblOverlap w:val="never"/>
              <w:tblW w:w="4583" w:type="dxa"/>
              <w:tblLook w:val="04A0" w:firstRow="1" w:lastRow="0" w:firstColumn="1" w:lastColumn="0" w:noHBand="0" w:noVBand="1"/>
            </w:tblPr>
            <w:tblGrid>
              <w:gridCol w:w="3880"/>
              <w:gridCol w:w="703"/>
            </w:tblGrid>
            <w:tr w:rsidR="00F27F3E" w:rsidRPr="00F27F3E" w:rsidTr="00F27F3E">
              <w:trPr>
                <w:trHeight w:val="330"/>
              </w:trPr>
              <w:tc>
                <w:tcPr>
                  <w:tcW w:w="4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b/>
                      <w:bCs/>
                      <w:color w:val="000000"/>
                      <w:spacing w:val="-3"/>
                      <w:szCs w:val="20"/>
                    </w:rPr>
                    <w:t>Monthly Tuition Rates:</w:t>
                  </w:r>
                </w:p>
              </w:tc>
            </w:tr>
            <w:tr w:rsidR="00F27F3E" w:rsidRPr="00F27F3E" w:rsidTr="00F27F3E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7F3E" w:rsidRPr="00F27F3E" w:rsidTr="00F27F3E">
              <w:trPr>
                <w:trHeight w:val="40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rPr>
                      <w:rFonts w:eastAsia="Times New Roman" w:cs="Calibri"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color w:val="000000"/>
                      <w:spacing w:val="-3"/>
                      <w:szCs w:val="20"/>
                    </w:rPr>
                    <w:t>1 day per week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  <w:r w:rsidRPr="00F27F3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  <w:t>$130</w:t>
                  </w:r>
                </w:p>
              </w:tc>
            </w:tr>
            <w:tr w:rsidR="00F27F3E" w:rsidRPr="00F27F3E" w:rsidTr="00F27F3E">
              <w:trPr>
                <w:trHeight w:val="22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7F3E" w:rsidRPr="00F27F3E" w:rsidTr="00F27F3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rPr>
                      <w:rFonts w:eastAsia="Times New Roman" w:cs="Calibri"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color w:val="000000"/>
                      <w:spacing w:val="-3"/>
                      <w:szCs w:val="20"/>
                    </w:rPr>
                    <w:t>2 days per week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  <w:r w:rsidRPr="00F27F3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  <w:t>$240</w:t>
                  </w:r>
                </w:p>
              </w:tc>
            </w:tr>
            <w:tr w:rsidR="00F27F3E" w:rsidRPr="00F27F3E" w:rsidTr="00F27F3E">
              <w:trPr>
                <w:trHeight w:val="22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7F3E" w:rsidRPr="00F27F3E" w:rsidTr="00F27F3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rPr>
                      <w:rFonts w:eastAsia="Times New Roman" w:cs="Calibri"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color w:val="000000"/>
                      <w:spacing w:val="-3"/>
                      <w:szCs w:val="20"/>
                    </w:rPr>
                    <w:t>3 days per week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  <w:r w:rsidRPr="00F27F3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  <w:t>$340</w:t>
                  </w:r>
                </w:p>
              </w:tc>
            </w:tr>
            <w:tr w:rsidR="00F27F3E" w:rsidRPr="00F27F3E" w:rsidTr="00F27F3E">
              <w:trPr>
                <w:trHeight w:val="22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7F3E" w:rsidRPr="00F27F3E" w:rsidTr="00F27F3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rPr>
                      <w:rFonts w:eastAsia="Times New Roman" w:cs="Calibri"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color w:val="000000"/>
                      <w:spacing w:val="-3"/>
                      <w:szCs w:val="20"/>
                    </w:rPr>
                    <w:t>4 days per week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  <w:r w:rsidRPr="00F27F3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  <w:t>$435</w:t>
                  </w:r>
                </w:p>
              </w:tc>
            </w:tr>
            <w:tr w:rsidR="00F27F3E" w:rsidRPr="00F27F3E" w:rsidTr="00F27F3E">
              <w:trPr>
                <w:trHeight w:val="22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7F3E" w:rsidRPr="00F27F3E" w:rsidTr="00F27F3E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F3E" w:rsidRPr="00F27F3E" w:rsidRDefault="00F27F3E" w:rsidP="00F27F3E">
                  <w:pPr>
                    <w:rPr>
                      <w:rFonts w:eastAsia="Times New Roman" w:cs="Calibri"/>
                      <w:color w:val="000000"/>
                    </w:rPr>
                  </w:pPr>
                  <w:r w:rsidRPr="00F27F3E">
                    <w:rPr>
                      <w:rFonts w:eastAsia="Times New Roman" w:cs="Arial"/>
                      <w:color w:val="000000"/>
                      <w:spacing w:val="-3"/>
                      <w:szCs w:val="20"/>
                    </w:rPr>
                    <w:t>5 days per week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F3E" w:rsidRPr="00F27F3E" w:rsidRDefault="00F27F3E" w:rsidP="00F27F3E">
                  <w:pPr>
                    <w:jc w:val="right"/>
                    <w:rPr>
                      <w:rFonts w:ascii="Calibri Light" w:eastAsia="Times New Roman" w:hAnsi="Calibri Light" w:cs="Calibri Light"/>
                      <w:color w:val="000000"/>
                    </w:rPr>
                  </w:pPr>
                  <w:r w:rsidRPr="00F27F3E">
                    <w:rPr>
                      <w:rFonts w:ascii="Calibri Light" w:eastAsia="Times New Roman" w:hAnsi="Calibri Light" w:cs="Calibri Light"/>
                      <w:color w:val="000000"/>
                    </w:rPr>
                    <w:t>$525</w:t>
                  </w:r>
                </w:p>
              </w:tc>
            </w:tr>
          </w:tbl>
          <w:p w:rsidR="00D56325" w:rsidRPr="00A235C8" w:rsidRDefault="00D56325" w:rsidP="00F27F3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325" w:rsidRPr="00A235C8" w:rsidTr="00F27F3E">
        <w:trPr>
          <w:trHeight w:val="450"/>
          <w:jc w:val="center"/>
        </w:trPr>
        <w:tc>
          <w:tcPr>
            <w:tcW w:w="8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325" w:rsidRPr="00A235C8" w:rsidRDefault="00D56325" w:rsidP="00F27F3E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35C8" w:rsidRDefault="00A235C8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jc w:val="both"/>
        <w:rPr>
          <w:rFonts w:cs="Arial"/>
          <w:spacing w:val="-3"/>
          <w:sz w:val="14"/>
          <w:szCs w:val="20"/>
        </w:rPr>
      </w:pPr>
    </w:p>
    <w:p w:rsidR="00F27F3E" w:rsidRPr="00F27F3E" w:rsidRDefault="00F27F3E" w:rsidP="00F27F3E">
      <w:pPr>
        <w:tabs>
          <w:tab w:val="left" w:pos="-720"/>
        </w:tabs>
        <w:suppressAutoHyphens/>
        <w:ind w:right="-1440"/>
        <w:rPr>
          <w:rFonts w:cs="Calibri"/>
          <w:spacing w:val="-3"/>
          <w:sz w:val="24"/>
          <w:szCs w:val="24"/>
        </w:rPr>
      </w:pPr>
    </w:p>
    <w:p w:rsidR="00F27F3E" w:rsidRPr="005C3B9B" w:rsidRDefault="003918A8" w:rsidP="005C3B9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rPr>
          <w:rFonts w:cs="Arial"/>
          <w:spacing w:val="-3"/>
          <w:szCs w:val="20"/>
        </w:rPr>
      </w:pPr>
      <w:r>
        <w:rPr>
          <w:rFonts w:cs="Arial"/>
          <w:spacing w:val="-3"/>
          <w:szCs w:val="20"/>
        </w:rPr>
        <w:t>*</w:t>
      </w:r>
      <w:r w:rsidR="002D43E1">
        <w:rPr>
          <w:rFonts w:cs="Arial"/>
          <w:spacing w:val="-3"/>
          <w:szCs w:val="20"/>
        </w:rPr>
        <w:t>We have</w:t>
      </w:r>
      <w:r w:rsidR="00F27F3E" w:rsidRPr="005A0EF8">
        <w:rPr>
          <w:rFonts w:cs="Arial"/>
          <w:spacing w:val="-3"/>
          <w:szCs w:val="20"/>
        </w:rPr>
        <w:t xml:space="preserve"> </w:t>
      </w:r>
      <w:r w:rsidR="00146ACE">
        <w:rPr>
          <w:rFonts w:cs="Arial"/>
          <w:spacing w:val="-3"/>
          <w:szCs w:val="20"/>
        </w:rPr>
        <w:t>4</w:t>
      </w:r>
      <w:r w:rsidR="005C3B9B" w:rsidRPr="005A0EF8">
        <w:rPr>
          <w:rFonts w:cs="Arial"/>
          <w:spacing w:val="-3"/>
          <w:szCs w:val="20"/>
        </w:rPr>
        <w:t xml:space="preserve"> </w:t>
      </w:r>
      <w:r w:rsidR="00F27F3E" w:rsidRPr="005A0EF8">
        <w:rPr>
          <w:rFonts w:cs="Arial"/>
          <w:spacing w:val="-3"/>
          <w:szCs w:val="20"/>
        </w:rPr>
        <w:t xml:space="preserve">themes which include: </w:t>
      </w:r>
      <w:r w:rsidR="00AB059B">
        <w:rPr>
          <w:rFonts w:cs="Arial"/>
          <w:spacing w:val="-3"/>
          <w:szCs w:val="20"/>
        </w:rPr>
        <w:t>Fun with Paint</w:t>
      </w:r>
      <w:r w:rsidR="00F27F3E" w:rsidRPr="005A0EF8">
        <w:rPr>
          <w:rFonts w:cs="Arial"/>
          <w:spacing w:val="-3"/>
          <w:szCs w:val="20"/>
        </w:rPr>
        <w:t xml:space="preserve">, </w:t>
      </w:r>
      <w:r w:rsidR="00AB059B">
        <w:rPr>
          <w:rFonts w:cs="Arial"/>
          <w:spacing w:val="-3"/>
          <w:szCs w:val="20"/>
        </w:rPr>
        <w:t>Oceans of Fun</w:t>
      </w:r>
      <w:r w:rsidR="005C3B9B" w:rsidRPr="005A0EF8">
        <w:rPr>
          <w:rFonts w:cs="Arial"/>
          <w:spacing w:val="-3"/>
          <w:szCs w:val="20"/>
        </w:rPr>
        <w:t xml:space="preserve">, </w:t>
      </w:r>
      <w:r w:rsidR="00AB059B">
        <w:rPr>
          <w:rFonts w:cs="Arial"/>
          <w:spacing w:val="-3"/>
          <w:szCs w:val="20"/>
        </w:rPr>
        <w:t>Once Upon a Time</w:t>
      </w:r>
      <w:r w:rsidR="005C3B9B" w:rsidRPr="005A0EF8">
        <w:rPr>
          <w:rFonts w:cs="Arial"/>
          <w:spacing w:val="-3"/>
          <w:szCs w:val="20"/>
        </w:rPr>
        <w:t xml:space="preserve"> and </w:t>
      </w:r>
      <w:r w:rsidR="00AB059B">
        <w:rPr>
          <w:rFonts w:cs="Arial"/>
          <w:spacing w:val="-3"/>
          <w:szCs w:val="20"/>
        </w:rPr>
        <w:t>Safari explorers</w:t>
      </w:r>
      <w:r w:rsidR="005C3B9B" w:rsidRPr="005A0EF8">
        <w:rPr>
          <w:rFonts w:cs="Arial"/>
          <w:spacing w:val="-3"/>
          <w:szCs w:val="20"/>
        </w:rPr>
        <w:t xml:space="preserve">.  </w:t>
      </w:r>
    </w:p>
    <w:p w:rsidR="00F27F3E" w:rsidRDefault="00F27F3E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</w:p>
    <w:p w:rsidR="00D56325" w:rsidRDefault="00D56325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</w:p>
    <w:p w:rsidR="00A56EC6" w:rsidRDefault="00F27F3E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  <w:r>
        <w:rPr>
          <w:rFonts w:cs="Arial"/>
          <w:spacing w:val="-3"/>
          <w:szCs w:val="20"/>
        </w:rPr>
        <w:t>June</w:t>
      </w:r>
      <w:r w:rsidR="00A56EC6" w:rsidRPr="00B8329C">
        <w:rPr>
          <w:rFonts w:cs="Arial"/>
          <w:spacing w:val="-3"/>
          <w:szCs w:val="20"/>
        </w:rPr>
        <w:t xml:space="preserve"> Total: $_________ </w:t>
      </w:r>
      <w:r w:rsidR="00A56EC6">
        <w:rPr>
          <w:rFonts w:cs="Arial"/>
          <w:spacing w:val="-3"/>
          <w:szCs w:val="20"/>
        </w:rPr>
        <w:t xml:space="preserve">    Fees: $_________      </w:t>
      </w:r>
      <w:r w:rsidR="00A56EC6" w:rsidRPr="00B8329C">
        <w:rPr>
          <w:rFonts w:cs="Arial"/>
          <w:spacing w:val="-3"/>
          <w:szCs w:val="20"/>
        </w:rPr>
        <w:t>Amt. Paid: $_____</w:t>
      </w:r>
      <w:r w:rsidR="00A56EC6">
        <w:rPr>
          <w:rFonts w:cs="Arial"/>
          <w:spacing w:val="-3"/>
          <w:szCs w:val="20"/>
        </w:rPr>
        <w:t>_____</w:t>
      </w:r>
      <w:r w:rsidR="00A56EC6" w:rsidRPr="00B8329C">
        <w:rPr>
          <w:rFonts w:cs="Arial"/>
          <w:spacing w:val="-3"/>
          <w:szCs w:val="20"/>
        </w:rPr>
        <w:t>___    Date:_______</w:t>
      </w:r>
      <w:r w:rsidR="00A56EC6">
        <w:rPr>
          <w:rFonts w:cs="Arial"/>
          <w:spacing w:val="-3"/>
          <w:szCs w:val="20"/>
        </w:rPr>
        <w:t>____</w:t>
      </w:r>
      <w:r w:rsidR="00A56EC6" w:rsidRPr="00B8329C">
        <w:rPr>
          <w:rFonts w:cs="Arial"/>
          <w:spacing w:val="-3"/>
          <w:szCs w:val="20"/>
        </w:rPr>
        <w:t>____</w:t>
      </w:r>
    </w:p>
    <w:p w:rsidR="00A56EC6" w:rsidRPr="00000651" w:rsidRDefault="00A56EC6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 w:val="18"/>
          <w:szCs w:val="20"/>
        </w:rPr>
      </w:pPr>
    </w:p>
    <w:p w:rsidR="00A56EC6" w:rsidRDefault="00A56EC6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  <w:r w:rsidRPr="00B8329C">
        <w:rPr>
          <w:rFonts w:cs="Arial"/>
          <w:spacing w:val="-3"/>
          <w:szCs w:val="20"/>
        </w:rPr>
        <w:t xml:space="preserve">July Total: </w:t>
      </w:r>
      <w:r>
        <w:rPr>
          <w:rFonts w:cs="Arial"/>
          <w:spacing w:val="-3"/>
          <w:szCs w:val="20"/>
        </w:rPr>
        <w:t>$ ______</w:t>
      </w:r>
      <w:r w:rsidRPr="00B8329C">
        <w:rPr>
          <w:rFonts w:cs="Arial"/>
          <w:spacing w:val="-3"/>
          <w:szCs w:val="20"/>
        </w:rPr>
        <w:t>__</w:t>
      </w:r>
      <w:r>
        <w:rPr>
          <w:rFonts w:cs="Arial"/>
          <w:spacing w:val="-3"/>
          <w:szCs w:val="20"/>
        </w:rPr>
        <w:t xml:space="preserve">_      Fees: $_________     </w:t>
      </w:r>
      <w:r w:rsidRPr="00B8329C">
        <w:rPr>
          <w:rFonts w:cs="Arial"/>
          <w:spacing w:val="-3"/>
          <w:szCs w:val="20"/>
        </w:rPr>
        <w:t xml:space="preserve"> Amt. Paid: $_</w:t>
      </w:r>
      <w:r>
        <w:rPr>
          <w:rFonts w:cs="Arial"/>
          <w:spacing w:val="-3"/>
          <w:szCs w:val="20"/>
        </w:rPr>
        <w:t xml:space="preserve">____________   </w:t>
      </w:r>
      <w:r w:rsidRPr="00B8329C">
        <w:rPr>
          <w:rFonts w:cs="Arial"/>
          <w:spacing w:val="-3"/>
          <w:szCs w:val="20"/>
        </w:rPr>
        <w:t>Date: _______________</w:t>
      </w:r>
    </w:p>
    <w:p w:rsidR="00A56EC6" w:rsidRPr="00B8329C" w:rsidRDefault="00A56EC6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</w:p>
    <w:p w:rsidR="00A56EC6" w:rsidRDefault="00A56EC6" w:rsidP="00A56EC6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jc w:val="both"/>
        <w:rPr>
          <w:rFonts w:cs="Arial"/>
          <w:b/>
          <w:spacing w:val="-3"/>
          <w:szCs w:val="20"/>
        </w:rPr>
      </w:pPr>
      <w:r>
        <w:rPr>
          <w:rFonts w:cs="Arial"/>
          <w:b/>
          <w:spacing w:val="-3"/>
          <w:szCs w:val="20"/>
        </w:rPr>
        <w:t xml:space="preserve">*One-time, non-refundable fees include a summer supply fee of </w:t>
      </w:r>
      <w:r w:rsidRPr="00E96289">
        <w:rPr>
          <w:rFonts w:cs="Arial"/>
          <w:b/>
          <w:spacing w:val="-3"/>
          <w:szCs w:val="20"/>
        </w:rPr>
        <w:t xml:space="preserve">$50  </w:t>
      </w:r>
      <w:r>
        <w:rPr>
          <w:rFonts w:cs="Arial"/>
          <w:b/>
          <w:spacing w:val="-3"/>
          <w:szCs w:val="20"/>
        </w:rPr>
        <w:t xml:space="preserve">and a new student enrollment fee of </w:t>
      </w:r>
      <w:r w:rsidRPr="00E96289">
        <w:rPr>
          <w:rFonts w:cs="Arial"/>
          <w:b/>
          <w:spacing w:val="-3"/>
          <w:szCs w:val="20"/>
        </w:rPr>
        <w:t>$30</w:t>
      </w:r>
    </w:p>
    <w:p w:rsidR="003F01C5" w:rsidRDefault="00A56EC6" w:rsidP="003918A8">
      <w:pPr>
        <w:tabs>
          <w:tab w:val="left" w:pos="0"/>
        </w:tabs>
        <w:suppressAutoHyphens/>
        <w:jc w:val="center"/>
        <w:rPr>
          <w:rFonts w:cs="Arial"/>
          <w:color w:val="1F497D"/>
          <w:spacing w:val="-3"/>
          <w:sz w:val="18"/>
          <w:szCs w:val="16"/>
        </w:rPr>
      </w:pPr>
      <w:r w:rsidRPr="00930698">
        <w:rPr>
          <w:rFonts w:cs="Arial"/>
          <w:spacing w:val="-3"/>
          <w:sz w:val="18"/>
          <w:szCs w:val="16"/>
          <w:highlight w:val="lightGray"/>
        </w:rPr>
        <w:t>St. Dunstan’s Preschool does not exclude children because of race, creed, sex, national origin, or insofar as possible, eco</w:t>
      </w:r>
      <w:r w:rsidRPr="00930698">
        <w:rPr>
          <w:rFonts w:cs="Arial"/>
          <w:color w:val="1F497D"/>
          <w:spacing w:val="-3"/>
          <w:sz w:val="18"/>
          <w:szCs w:val="16"/>
          <w:highlight w:val="lightGray"/>
        </w:rPr>
        <w:t>nomic status</w:t>
      </w:r>
      <w:r w:rsidRPr="00930698">
        <w:rPr>
          <w:rFonts w:cs="Arial"/>
          <w:color w:val="1F497D"/>
          <w:spacing w:val="-3"/>
          <w:sz w:val="18"/>
          <w:szCs w:val="16"/>
        </w:rPr>
        <w:t>.</w:t>
      </w:r>
    </w:p>
    <w:p w:rsidR="00AB059B" w:rsidRDefault="00AB059B" w:rsidP="0095573B">
      <w:pPr>
        <w:jc w:val="center"/>
        <w:rPr>
          <w:rFonts w:cs="Arial"/>
          <w:b/>
          <w:sz w:val="24"/>
          <w:szCs w:val="20"/>
        </w:rPr>
      </w:pPr>
    </w:p>
    <w:p w:rsidR="0095573B" w:rsidRPr="0095573B" w:rsidRDefault="0095573B" w:rsidP="0095573B">
      <w:pPr>
        <w:jc w:val="center"/>
        <w:rPr>
          <w:rFonts w:cs="Arial"/>
          <w:b/>
          <w:sz w:val="24"/>
          <w:szCs w:val="20"/>
        </w:rPr>
      </w:pPr>
      <w:r w:rsidRPr="0095573B">
        <w:rPr>
          <w:rFonts w:cs="Arial"/>
          <w:b/>
          <w:sz w:val="24"/>
          <w:szCs w:val="20"/>
        </w:rPr>
        <w:lastRenderedPageBreak/>
        <w:t>201</w:t>
      </w:r>
      <w:r w:rsidR="00E17184">
        <w:rPr>
          <w:rFonts w:cs="Arial"/>
          <w:b/>
          <w:sz w:val="24"/>
          <w:szCs w:val="20"/>
        </w:rPr>
        <w:t>9</w:t>
      </w:r>
      <w:r w:rsidRPr="0095573B">
        <w:rPr>
          <w:rFonts w:cs="Arial"/>
          <w:b/>
          <w:sz w:val="24"/>
          <w:szCs w:val="20"/>
        </w:rPr>
        <w:t xml:space="preserve"> Summer Program Enrollment Form</w:t>
      </w:r>
    </w:p>
    <w:p w:rsidR="0095573B" w:rsidRPr="0095573B" w:rsidRDefault="0095573B" w:rsidP="0095573B">
      <w:pPr>
        <w:jc w:val="center"/>
        <w:rPr>
          <w:rFonts w:cs="Arial"/>
          <w:b/>
          <w:sz w:val="24"/>
          <w:szCs w:val="20"/>
          <w:u w:val="single"/>
        </w:rPr>
      </w:pPr>
      <w:r w:rsidRPr="0095573B">
        <w:rPr>
          <w:rFonts w:cs="Arial"/>
          <w:b/>
          <w:sz w:val="24"/>
          <w:szCs w:val="20"/>
        </w:rPr>
        <w:tab/>
      </w:r>
      <w:r w:rsidRPr="0095573B">
        <w:rPr>
          <w:rFonts w:cs="Arial"/>
          <w:b/>
          <w:sz w:val="24"/>
          <w:szCs w:val="20"/>
          <w:u w:val="single"/>
        </w:rPr>
        <w:t>WEEKLY PLAN</w:t>
      </w:r>
    </w:p>
    <w:p w:rsidR="0095573B" w:rsidRPr="0095573B" w:rsidRDefault="0095573B" w:rsidP="0095573B">
      <w:pPr>
        <w:rPr>
          <w:rFonts w:cs="Arial"/>
          <w:szCs w:val="20"/>
        </w:rPr>
      </w:pPr>
    </w:p>
    <w:p w:rsidR="0095573B" w:rsidRPr="0095573B" w:rsidRDefault="0095573B" w:rsidP="0095573B">
      <w:pPr>
        <w:rPr>
          <w:rFonts w:cs="Arial"/>
          <w:sz w:val="24"/>
          <w:szCs w:val="20"/>
          <w:u w:val="single"/>
        </w:rPr>
      </w:pPr>
      <w:r w:rsidRPr="0095573B">
        <w:rPr>
          <w:rFonts w:cs="Arial"/>
          <w:sz w:val="24"/>
          <w:szCs w:val="20"/>
        </w:rPr>
        <w:t>Child’s name: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  <w:t xml:space="preserve">_________ </w:t>
      </w:r>
      <w:r w:rsidRPr="0095573B">
        <w:rPr>
          <w:rFonts w:cs="Arial"/>
          <w:sz w:val="24"/>
          <w:szCs w:val="20"/>
        </w:rPr>
        <w:t>Birthday:</w:t>
      </w:r>
      <w:r w:rsidRPr="0095573B">
        <w:rPr>
          <w:rFonts w:cs="Arial"/>
          <w:sz w:val="24"/>
          <w:szCs w:val="20"/>
          <w:u w:val="single"/>
        </w:rPr>
        <w:t>___________________</w:t>
      </w:r>
    </w:p>
    <w:p w:rsidR="0095573B" w:rsidRPr="0095573B" w:rsidRDefault="0095573B" w:rsidP="0095573B">
      <w:pPr>
        <w:rPr>
          <w:rFonts w:cs="Arial"/>
          <w:sz w:val="24"/>
          <w:szCs w:val="20"/>
          <w:u w:val="single"/>
        </w:rPr>
      </w:pPr>
      <w:r w:rsidRPr="0095573B">
        <w:rPr>
          <w:rFonts w:cs="Arial"/>
          <w:sz w:val="24"/>
          <w:szCs w:val="20"/>
        </w:rPr>
        <w:t>Parents’ names: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</w:p>
    <w:p w:rsidR="0095573B" w:rsidRPr="0095573B" w:rsidRDefault="0095573B" w:rsidP="0095573B">
      <w:pPr>
        <w:rPr>
          <w:rFonts w:cs="Arial"/>
          <w:sz w:val="24"/>
          <w:szCs w:val="20"/>
        </w:rPr>
      </w:pPr>
      <w:r w:rsidRPr="0095573B">
        <w:rPr>
          <w:rFonts w:cs="Arial"/>
          <w:sz w:val="24"/>
          <w:szCs w:val="20"/>
        </w:rPr>
        <w:t>Street address: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</w:rPr>
        <w:t xml:space="preserve"> </w:t>
      </w:r>
    </w:p>
    <w:p w:rsidR="0095573B" w:rsidRPr="0095573B" w:rsidRDefault="0095573B" w:rsidP="0095573B">
      <w:pPr>
        <w:rPr>
          <w:rFonts w:cs="Arial"/>
          <w:sz w:val="24"/>
          <w:szCs w:val="20"/>
        </w:rPr>
      </w:pPr>
      <w:r w:rsidRPr="0095573B">
        <w:rPr>
          <w:rFonts w:cs="Arial"/>
          <w:sz w:val="24"/>
          <w:szCs w:val="20"/>
        </w:rPr>
        <w:t>City: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  <w:t xml:space="preserve">        _________ </w:t>
      </w:r>
      <w:r w:rsidRPr="0095573B">
        <w:rPr>
          <w:rFonts w:cs="Arial"/>
          <w:sz w:val="24"/>
          <w:szCs w:val="20"/>
        </w:rPr>
        <w:t xml:space="preserve">     State: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  <w:t xml:space="preserve">     </w:t>
      </w:r>
      <w:r w:rsidRPr="0095573B">
        <w:rPr>
          <w:rFonts w:cs="Arial"/>
          <w:sz w:val="24"/>
          <w:szCs w:val="20"/>
        </w:rPr>
        <w:t xml:space="preserve"> Zip: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</w:rPr>
        <w:t xml:space="preserve"> </w:t>
      </w:r>
    </w:p>
    <w:p w:rsidR="0095573B" w:rsidRPr="0095573B" w:rsidRDefault="0095573B" w:rsidP="0095573B">
      <w:pPr>
        <w:tabs>
          <w:tab w:val="left" w:pos="915"/>
        </w:tabs>
        <w:rPr>
          <w:rFonts w:cs="Arial"/>
          <w:szCs w:val="20"/>
        </w:rPr>
      </w:pPr>
      <w:r w:rsidRPr="0095573B">
        <w:rPr>
          <w:rFonts w:cs="Arial"/>
          <w:sz w:val="24"/>
          <w:szCs w:val="20"/>
        </w:rPr>
        <w:t>Cell: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  <w:t xml:space="preserve">                      </w:t>
      </w:r>
      <w:r w:rsidRPr="0095573B">
        <w:rPr>
          <w:rFonts w:cs="Arial"/>
          <w:sz w:val="24"/>
          <w:szCs w:val="20"/>
          <w:u w:val="single"/>
        </w:rPr>
        <w:tab/>
        <w:t xml:space="preserve">__  </w:t>
      </w:r>
      <w:r w:rsidRPr="0095573B">
        <w:rPr>
          <w:rFonts w:cs="Arial"/>
          <w:sz w:val="24"/>
          <w:szCs w:val="20"/>
        </w:rPr>
        <w:t>Cell:</w:t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</w:r>
      <w:r w:rsidRPr="0095573B">
        <w:rPr>
          <w:rFonts w:cs="Arial"/>
          <w:sz w:val="24"/>
          <w:szCs w:val="20"/>
          <w:u w:val="single"/>
        </w:rPr>
        <w:tab/>
        <w:t xml:space="preserve">        _   </w:t>
      </w:r>
      <w:r w:rsidRPr="0095573B">
        <w:rPr>
          <w:rFonts w:cs="Arial"/>
          <w:szCs w:val="20"/>
        </w:rPr>
        <w:tab/>
      </w:r>
    </w:p>
    <w:p w:rsidR="0095573B" w:rsidRPr="0095573B" w:rsidRDefault="0095573B" w:rsidP="0095573B">
      <w:pPr>
        <w:tabs>
          <w:tab w:val="left" w:pos="915"/>
        </w:tabs>
        <w:rPr>
          <w:rFonts w:cs="Arial"/>
          <w:sz w:val="24"/>
          <w:szCs w:val="20"/>
        </w:rPr>
      </w:pPr>
      <w:r w:rsidRPr="0095573B">
        <w:rPr>
          <w:rFonts w:cs="Arial"/>
          <w:sz w:val="24"/>
          <w:szCs w:val="20"/>
        </w:rPr>
        <w:t>Email</w:t>
      </w:r>
      <w:r w:rsidRPr="0095573B">
        <w:rPr>
          <w:rFonts w:cs="Arial"/>
          <w:sz w:val="24"/>
          <w:szCs w:val="20"/>
          <w:u w:val="single"/>
        </w:rPr>
        <w:t>:  ________________________________________________________________________</w:t>
      </w:r>
    </w:p>
    <w:p w:rsidR="0095573B" w:rsidRPr="0095573B" w:rsidRDefault="0095573B" w:rsidP="0095573B">
      <w:pPr>
        <w:rPr>
          <w:rFonts w:cs="Arial"/>
          <w:sz w:val="4"/>
          <w:szCs w:val="20"/>
        </w:rPr>
      </w:pPr>
    </w:p>
    <w:tbl>
      <w:tblPr>
        <w:tblW w:w="9175" w:type="dxa"/>
        <w:tblInd w:w="108" w:type="dxa"/>
        <w:tblLook w:val="04A0" w:firstRow="1" w:lastRow="0" w:firstColumn="1" w:lastColumn="0" w:noHBand="0" w:noVBand="1"/>
      </w:tblPr>
      <w:tblGrid>
        <w:gridCol w:w="2660"/>
        <w:gridCol w:w="3520"/>
        <w:gridCol w:w="1075"/>
        <w:gridCol w:w="960"/>
        <w:gridCol w:w="960"/>
      </w:tblGrid>
      <w:tr w:rsidR="0095573B" w:rsidRPr="0095573B" w:rsidTr="00AB059B">
        <w:trPr>
          <w:trHeight w:val="9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Age on June 1, 201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 ______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session(s) attending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4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  <w:t>JUNE SESSIONS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ONE June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3-7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Fun with Paint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TWO June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10-14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Fun with Paint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THREE June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17-21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Oceans of Fun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FOUR June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24-28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Oceans of Fun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15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Tuition is due upon enrollment and is non-refundable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95573B" w:rsidRPr="0095573B" w:rsidTr="00AB059B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  <w:t>JULY SESSIONS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FIVE July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1-5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Fourth of July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8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**We will be CLOSED on </w:t>
            </w:r>
            <w:r w:rsidR="00E1718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Thursday</w:t>
            </w: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, July 4th for Independence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225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SIX July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8-12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Once Upon a Time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SEVEN July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15-19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Once Upon an Time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Week EIGHT July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>22-26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Theme: </w:t>
            </w:r>
            <w:r w:rsidR="00E17184">
              <w:rPr>
                <w:rFonts w:ascii="Calibri Light" w:eastAsia="Times New Roman" w:hAnsi="Calibri Light" w:cs="Calibri Light"/>
                <w:color w:val="000000"/>
              </w:rPr>
              <w:t xml:space="preserve">Safari Explorers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</w:rPr>
              <w:t xml:space="preserve">$150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E17184" w:rsidRPr="0095573B" w:rsidTr="00AB05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184" w:rsidRPr="0095573B" w:rsidRDefault="00E17184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Week NINE 7/29th-8/2nd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184" w:rsidRPr="0095573B" w:rsidRDefault="00E17184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Theme: Safari Explorers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84" w:rsidRPr="0095573B" w:rsidRDefault="00E17184" w:rsidP="0095573B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184" w:rsidRPr="0095573B" w:rsidRDefault="00E17184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$150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184" w:rsidRPr="0095573B" w:rsidRDefault="00E17184" w:rsidP="0095573B">
            <w:pPr>
              <w:jc w:val="right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5573B" w:rsidRPr="0095573B" w:rsidTr="00AB059B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73B" w:rsidRPr="0095573B" w:rsidTr="00AB059B">
        <w:trPr>
          <w:trHeight w:val="33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Tuition is due upon enrollment and is non-refundable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5573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3B" w:rsidRPr="0095573B" w:rsidRDefault="0095573B" w:rsidP="0095573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95573B" w:rsidRPr="0095573B" w:rsidRDefault="0095573B" w:rsidP="0095573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jc w:val="both"/>
        <w:rPr>
          <w:rFonts w:cs="Arial"/>
          <w:spacing w:val="-3"/>
          <w:sz w:val="14"/>
          <w:szCs w:val="20"/>
        </w:rPr>
      </w:pPr>
    </w:p>
    <w:p w:rsidR="0095573B" w:rsidRPr="0095573B" w:rsidRDefault="0095573B" w:rsidP="0095573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  <w:r w:rsidRPr="0095573B">
        <w:rPr>
          <w:rFonts w:cs="Arial"/>
          <w:spacing w:val="-3"/>
          <w:szCs w:val="20"/>
        </w:rPr>
        <w:t>June Total: $_________     Fees: $_________      Amt. Paid: $_____________    Date:_______________</w:t>
      </w:r>
    </w:p>
    <w:p w:rsidR="0095573B" w:rsidRPr="0095573B" w:rsidRDefault="0095573B" w:rsidP="0095573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 w:val="18"/>
          <w:szCs w:val="20"/>
        </w:rPr>
      </w:pPr>
    </w:p>
    <w:p w:rsidR="0095573B" w:rsidRPr="0095573B" w:rsidRDefault="0095573B" w:rsidP="0095573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  <w:r w:rsidRPr="0095573B">
        <w:rPr>
          <w:rFonts w:cs="Arial"/>
          <w:spacing w:val="-3"/>
          <w:szCs w:val="20"/>
        </w:rPr>
        <w:t>July Total: $ _________      Fees: $_________      Amt. Paid: $_____________   Date: _______________</w:t>
      </w:r>
    </w:p>
    <w:p w:rsidR="0095573B" w:rsidRPr="0095573B" w:rsidRDefault="0095573B" w:rsidP="0095573B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Cs w:val="20"/>
        </w:rPr>
      </w:pPr>
    </w:p>
    <w:p w:rsidR="0095573B" w:rsidRPr="00D71C1F" w:rsidRDefault="0095573B" w:rsidP="00D71C1F">
      <w:pPr>
        <w:tabs>
          <w:tab w:val="left" w:pos="-720"/>
          <w:tab w:val="left" w:pos="4320"/>
          <w:tab w:val="center" w:pos="6570"/>
          <w:tab w:val="left" w:leader="underscore" w:pos="8640"/>
        </w:tabs>
        <w:suppressAutoHyphens/>
        <w:ind w:right="-1440"/>
        <w:rPr>
          <w:rFonts w:cs="Arial"/>
          <w:spacing w:val="-3"/>
          <w:sz w:val="16"/>
          <w:szCs w:val="20"/>
        </w:rPr>
      </w:pPr>
      <w:r w:rsidRPr="00D71C1F">
        <w:rPr>
          <w:rFonts w:cs="Arial"/>
          <w:b/>
          <w:spacing w:val="-3"/>
          <w:sz w:val="20"/>
          <w:szCs w:val="20"/>
        </w:rPr>
        <w:t>*One-time, non-refundable fees include a summer supply fee of $50  and a new student enrollment fee of $30</w:t>
      </w:r>
    </w:p>
    <w:p w:rsidR="00D16C7F" w:rsidRDefault="0095573B" w:rsidP="0095573B">
      <w:pPr>
        <w:tabs>
          <w:tab w:val="left" w:pos="0"/>
        </w:tabs>
        <w:suppressAutoHyphens/>
        <w:jc w:val="center"/>
      </w:pPr>
      <w:r w:rsidRPr="0095573B">
        <w:rPr>
          <w:rFonts w:cs="Arial"/>
          <w:spacing w:val="-3"/>
          <w:sz w:val="18"/>
          <w:szCs w:val="16"/>
          <w:highlight w:val="lightGray"/>
        </w:rPr>
        <w:t>St. Dunstan’s Preschool does not exclude children because of race, creed, sex, national origin</w:t>
      </w:r>
      <w:r w:rsidR="00D71C1F" w:rsidRPr="00D71C1F">
        <w:rPr>
          <w:rFonts w:cs="Arial"/>
          <w:spacing w:val="-3"/>
          <w:sz w:val="18"/>
          <w:szCs w:val="16"/>
          <w:highlight w:val="lightGray"/>
        </w:rPr>
        <w:t xml:space="preserve"> </w:t>
      </w:r>
      <w:r w:rsidR="00D71C1F" w:rsidRPr="00930698">
        <w:rPr>
          <w:rFonts w:cs="Arial"/>
          <w:spacing w:val="-3"/>
          <w:sz w:val="18"/>
          <w:szCs w:val="16"/>
          <w:highlight w:val="lightGray"/>
        </w:rPr>
        <w:t>or insofar as possible, eco</w:t>
      </w:r>
      <w:r w:rsidR="00D71C1F" w:rsidRPr="00930698">
        <w:rPr>
          <w:rFonts w:cs="Arial"/>
          <w:color w:val="1F497D"/>
          <w:spacing w:val="-3"/>
          <w:sz w:val="18"/>
          <w:szCs w:val="16"/>
          <w:highlight w:val="lightGray"/>
        </w:rPr>
        <w:t>nomic status</w:t>
      </w:r>
      <w:r w:rsidR="00D71C1F" w:rsidRPr="00930698">
        <w:rPr>
          <w:rFonts w:cs="Arial"/>
          <w:color w:val="1F497D"/>
          <w:spacing w:val="-3"/>
          <w:sz w:val="18"/>
          <w:szCs w:val="16"/>
        </w:rPr>
        <w:t>.</w:t>
      </w:r>
    </w:p>
    <w:sectPr w:rsidR="00D16C7F" w:rsidSect="00CE55B8">
      <w:headerReference w:type="default" r:id="rId7"/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59" w:rsidRDefault="00062359">
      <w:r>
        <w:separator/>
      </w:r>
    </w:p>
  </w:endnote>
  <w:endnote w:type="continuationSeparator" w:id="0">
    <w:p w:rsidR="00062359" w:rsidRDefault="000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B8" w:rsidRPr="00CE55B8" w:rsidRDefault="0095573B" w:rsidP="00CE55B8">
    <w:pPr>
      <w:pStyle w:val="Footer"/>
      <w:jc w:val="center"/>
      <w:rPr>
        <w:rFonts w:ascii="Comic Sans MS" w:hAnsi="Comic Sans MS"/>
        <w:sz w:val="18"/>
      </w:rPr>
    </w:pPr>
    <w:r w:rsidRPr="0095573B">
      <w:rPr>
        <w:rFonts w:ascii="Comic Sans MS" w:hAnsi="Comic Sans MS"/>
        <w:noProof/>
        <w:color w:val="4472C4" w:themeColor="accen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DCA959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5573B">
      <w:rPr>
        <w:rFonts w:ascii="Comic Sans MS" w:hAnsi="Comic Sans MS"/>
        <w:color w:val="4472C4" w:themeColor="accent1"/>
        <w:sz w:val="18"/>
      </w:rPr>
      <w:t xml:space="preserve"> </w:t>
    </w:r>
    <w:r w:rsidRPr="0095573B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95573B">
      <w:rPr>
        <w:rFonts w:ascii="Comic Sans MS" w:eastAsiaTheme="minorEastAsia" w:hAnsi="Comic Sans MS" w:cstheme="minorBidi"/>
        <w:color w:val="4472C4" w:themeColor="accent1"/>
        <w:sz w:val="20"/>
        <w:szCs w:val="20"/>
      </w:rPr>
      <w:fldChar w:fldCharType="begin"/>
    </w:r>
    <w:r w:rsidRPr="0095573B">
      <w:rPr>
        <w:rFonts w:ascii="Comic Sans MS" w:hAnsi="Comic Sans MS"/>
        <w:color w:val="4472C4" w:themeColor="accent1"/>
        <w:sz w:val="20"/>
        <w:szCs w:val="20"/>
      </w:rPr>
      <w:instrText xml:space="preserve"> PAGE    \* MERGEFORMAT </w:instrText>
    </w:r>
    <w:r w:rsidRPr="0095573B">
      <w:rPr>
        <w:rFonts w:ascii="Comic Sans MS" w:eastAsiaTheme="minorEastAsia" w:hAnsi="Comic Sans MS" w:cstheme="minorBidi"/>
        <w:color w:val="4472C4" w:themeColor="accent1"/>
        <w:sz w:val="20"/>
        <w:szCs w:val="20"/>
      </w:rPr>
      <w:fldChar w:fldCharType="separate"/>
    </w:r>
    <w:r w:rsidR="00D71C1F" w:rsidRPr="00D71C1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 w:rsidRPr="0095573B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59" w:rsidRDefault="00062359">
      <w:r>
        <w:separator/>
      </w:r>
    </w:p>
  </w:footnote>
  <w:footnote w:type="continuationSeparator" w:id="0">
    <w:p w:rsidR="00062359" w:rsidRDefault="0006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B8" w:rsidRDefault="00A56EC6">
    <w:pPr>
      <w:pStyle w:val="Header"/>
    </w:pP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-466725</wp:posOffset>
          </wp:positionV>
          <wp:extent cx="1676400" cy="923925"/>
          <wp:effectExtent l="0" t="0" r="0" b="9525"/>
          <wp:wrapNone/>
          <wp:docPr id="3" name="Picture 3" descr="MCj029070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290705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-466725</wp:posOffset>
          </wp:positionV>
          <wp:extent cx="1676400" cy="923925"/>
          <wp:effectExtent l="0" t="0" r="0" b="9525"/>
          <wp:wrapNone/>
          <wp:docPr id="2" name="Picture 2" descr="MCj029070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290705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-518160</wp:posOffset>
              </wp:positionV>
              <wp:extent cx="2743200" cy="984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55B8" w:rsidRPr="00EA02EF" w:rsidRDefault="00146ACE" w:rsidP="00CE55B8">
                          <w:pPr>
                            <w:widowControl w:val="0"/>
                            <w:jc w:val="center"/>
                            <w:rPr>
                              <w:color w:val="1F497D"/>
                              <w:sz w:val="48"/>
                              <w:szCs w:val="44"/>
                            </w:rPr>
                          </w:pPr>
                          <w:r w:rsidRPr="00EA02EF">
                            <w:rPr>
                              <w:color w:val="1F497D"/>
                              <w:sz w:val="48"/>
                              <w:szCs w:val="44"/>
                            </w:rPr>
                            <w:t>St. Dunstan’s Episcopal Preschool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75pt;margin-top:-40.8pt;width:3in;height:77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" filled="f" stroked="f" insetpen="t">
              <v:textbox inset="2.88pt,2.88pt,2.88pt,2.88pt">
                <w:txbxContent>
                  <w:p w:rsidR="00CE55B8" w:rsidRPr="00EA02EF" w:rsidRDefault="00146ACE" w:rsidP="00CE55B8">
                    <w:pPr>
                      <w:widowControl w:val="0"/>
                      <w:jc w:val="center"/>
                      <w:rPr>
                        <w:color w:val="1F497D"/>
                        <w:sz w:val="48"/>
                        <w:szCs w:val="44"/>
                      </w:rPr>
                    </w:pPr>
                    <w:r w:rsidRPr="00EA02EF">
                      <w:rPr>
                        <w:color w:val="1F497D"/>
                        <w:sz w:val="48"/>
                        <w:szCs w:val="44"/>
                      </w:rPr>
                      <w:t>St. Dunstan’s Episcopal Preschool</w:t>
                    </w:r>
                  </w:p>
                </w:txbxContent>
              </v:textbox>
            </v:shape>
          </w:pict>
        </mc:Fallback>
      </mc:AlternateContent>
    </w:r>
  </w:p>
  <w:p w:rsidR="00CE55B8" w:rsidRDefault="00062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50ABE"/>
    <w:multiLevelType w:val="hybridMultilevel"/>
    <w:tmpl w:val="8D48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C6"/>
    <w:rsid w:val="00062359"/>
    <w:rsid w:val="00077154"/>
    <w:rsid w:val="00146ACE"/>
    <w:rsid w:val="001554A3"/>
    <w:rsid w:val="001A6A37"/>
    <w:rsid w:val="00257DFE"/>
    <w:rsid w:val="002D43E1"/>
    <w:rsid w:val="003162B4"/>
    <w:rsid w:val="003918A8"/>
    <w:rsid w:val="003D2643"/>
    <w:rsid w:val="003F01C5"/>
    <w:rsid w:val="00427019"/>
    <w:rsid w:val="005A0EF8"/>
    <w:rsid w:val="005C3B9B"/>
    <w:rsid w:val="0081381A"/>
    <w:rsid w:val="0095573B"/>
    <w:rsid w:val="00A235C8"/>
    <w:rsid w:val="00A56EC6"/>
    <w:rsid w:val="00AB059B"/>
    <w:rsid w:val="00BE20A2"/>
    <w:rsid w:val="00C70ACD"/>
    <w:rsid w:val="00CA2745"/>
    <w:rsid w:val="00CA7482"/>
    <w:rsid w:val="00D16C7F"/>
    <w:rsid w:val="00D56325"/>
    <w:rsid w:val="00D71C1F"/>
    <w:rsid w:val="00E17184"/>
    <w:rsid w:val="00ED52C2"/>
    <w:rsid w:val="00F27F3E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798D6-9B03-4BFF-BB97-B72F0EF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E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A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Adams</dc:creator>
  <cp:keywords/>
  <dc:description/>
  <cp:lastModifiedBy>Debra Houck</cp:lastModifiedBy>
  <cp:revision>2</cp:revision>
  <cp:lastPrinted>2019-01-31T16:22:00Z</cp:lastPrinted>
  <dcterms:created xsi:type="dcterms:W3CDTF">2019-01-31T18:11:00Z</dcterms:created>
  <dcterms:modified xsi:type="dcterms:W3CDTF">2019-01-31T18:11:00Z</dcterms:modified>
</cp:coreProperties>
</file>